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A2E2C" w14:textId="175D2D36" w:rsidR="004562C2" w:rsidRDefault="004562C2" w:rsidP="004562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</w:pPr>
    </w:p>
    <w:p w14:paraId="0A040790" w14:textId="77777777" w:rsidR="004562C2" w:rsidRPr="004562C2" w:rsidRDefault="004562C2" w:rsidP="004562C2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</w:pPr>
      <w:proofErr w:type="spellStart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>Documente</w:t>
      </w:r>
      <w:proofErr w:type="spellEnd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 xml:space="preserve"> </w:t>
      </w:r>
      <w:proofErr w:type="spellStart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>pentru</w:t>
      </w:r>
      <w:proofErr w:type="spellEnd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 xml:space="preserve"> un medic care </w:t>
      </w:r>
      <w:proofErr w:type="spellStart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>doreşte</w:t>
      </w:r>
      <w:proofErr w:type="spellEnd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 xml:space="preserve"> </w:t>
      </w:r>
      <w:proofErr w:type="spellStart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>să</w:t>
      </w:r>
      <w:proofErr w:type="spellEnd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 xml:space="preserve"> </w:t>
      </w:r>
      <w:proofErr w:type="spellStart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>profeseze</w:t>
      </w:r>
      <w:proofErr w:type="spellEnd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 xml:space="preserve"> </w:t>
      </w:r>
      <w:proofErr w:type="spellStart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>în</w:t>
      </w:r>
      <w:proofErr w:type="spellEnd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 xml:space="preserve"> </w:t>
      </w:r>
      <w:proofErr w:type="spellStart"/>
      <w:r w:rsidRPr="004562C2">
        <w:rPr>
          <w:rFonts w:ascii="Arial" w:eastAsia="Times New Roman" w:hAnsi="Arial" w:cs="Arial"/>
          <w:color w:val="333333"/>
          <w:kern w:val="36"/>
          <w:sz w:val="48"/>
          <w:szCs w:val="48"/>
          <w:lang w:eastAsia="en-GB"/>
        </w:rPr>
        <w:t>străinătate</w:t>
      </w:r>
      <w:proofErr w:type="spellEnd"/>
    </w:p>
    <w:p w14:paraId="6C9C2CEF" w14:textId="3E74AF21" w:rsidR="004562C2" w:rsidRDefault="004562C2" w:rsidP="004562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</w:pPr>
    </w:p>
    <w:p w14:paraId="1D6F6AD1" w14:textId="77777777" w:rsidR="004562C2" w:rsidRDefault="004562C2" w:rsidP="004562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</w:pPr>
    </w:p>
    <w:p w14:paraId="37BEF02E" w14:textId="300FA6C6" w:rsidR="004562C2" w:rsidRPr="004562C2" w:rsidRDefault="004562C2" w:rsidP="00456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Documente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necesare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unui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medic care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dore</w:t>
      </w:r>
      <w:r w:rsidR="0019374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ș</w:t>
      </w:r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te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s</w:t>
      </w:r>
      <w:r w:rsidR="0019374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ă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profeseze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="0019374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î</w:t>
      </w:r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n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str</w:t>
      </w:r>
      <w:r w:rsidR="0019374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ă</w:t>
      </w:r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in</w:t>
      </w:r>
      <w:r w:rsidR="00193745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ă</w:t>
      </w:r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tate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:</w:t>
      </w:r>
    </w:p>
    <w:p w14:paraId="3310EB7B" w14:textId="6D93B9D7" w:rsidR="004562C2" w:rsidRPr="004562C2" w:rsidRDefault="004562C2" w:rsidP="00456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A.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Certificat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Profesional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Curent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–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eliberat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către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Colegiul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Medicilor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Teritorial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unde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medicul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de</w:t>
      </w:r>
      <w:r w:rsidR="00193745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ț</w:t>
      </w:r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ine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,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sau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a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deținut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în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trecut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,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calitatea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membru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al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Colegiului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Medicilor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din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România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.</w:t>
      </w:r>
    </w:p>
    <w:p w14:paraId="2B268E33" w14:textId="71FB0DC9" w:rsidR="004562C2" w:rsidRPr="004562C2" w:rsidRDefault="004562C2" w:rsidP="00456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B.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Adresa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de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nemembru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 </w:t>
      </w:r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se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eliberează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printr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-o </w:t>
      </w:r>
      <w:proofErr w:type="spellStart"/>
      <w:r w:rsidR="00C47BE0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solicitare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formulată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:</w:t>
      </w:r>
    </w:p>
    <w:p w14:paraId="0129FD11" w14:textId="77777777" w:rsidR="004562C2" w:rsidRPr="004562C2" w:rsidRDefault="004562C2" w:rsidP="004562C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prin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email la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adresa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: </w:t>
      </w:r>
      <w:hyperlink r:id="rId5" w:history="1">
        <w:r w:rsidRPr="004562C2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office@cmr.ro</w:t>
        </w:r>
      </w:hyperlink>
    </w:p>
    <w:p w14:paraId="42DE340A" w14:textId="77777777" w:rsidR="004562C2" w:rsidRPr="004562C2" w:rsidRDefault="004562C2" w:rsidP="004562C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personal la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sediul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Colegiului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Medicilor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din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România</w:t>
      </w:r>
      <w:proofErr w:type="spellEnd"/>
    </w:p>
    <w:p w14:paraId="617F4CAF" w14:textId="2982A8F3" w:rsidR="004562C2" w:rsidRDefault="004562C2" w:rsidP="004562C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prin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poștă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sau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curier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la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adresa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:  Strada Pictor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Alexandru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Romano nr. </w:t>
      </w:r>
      <w:proofErr w:type="gram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14,  cod</w:t>
      </w:r>
      <w:proofErr w:type="gram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poștal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023965,  Sector 2, 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București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, 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România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.</w:t>
      </w:r>
    </w:p>
    <w:p w14:paraId="05425BF3" w14:textId="77777777" w:rsidR="00297967" w:rsidRDefault="004562C2" w:rsidP="0029796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Se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emite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în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baza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următoarelor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documente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:</w:t>
      </w:r>
    </w:p>
    <w:p w14:paraId="00F2E9E6" w14:textId="27E5B2C8" w:rsidR="004562C2" w:rsidRPr="00297967" w:rsidRDefault="004562C2" w:rsidP="00297967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proofErr w:type="spellStart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copia</w:t>
      </w:r>
      <w:proofErr w:type="spellEnd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actului</w:t>
      </w:r>
      <w:proofErr w:type="spellEnd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 de </w:t>
      </w:r>
      <w:proofErr w:type="spellStart"/>
      <w:proofErr w:type="gramStart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identitate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(</w:t>
      </w:r>
      <w:proofErr w:type="spellStart"/>
      <w:proofErr w:type="gram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în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termen de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valabilitate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)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și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dacă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este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cazul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, 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copia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actului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de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identitate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a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mandatarului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 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alături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de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procura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notarială</w:t>
      </w:r>
      <w:proofErr w:type="spellEnd"/>
      <w:r w:rsidRPr="00297967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;</w:t>
      </w:r>
    </w:p>
    <w:p w14:paraId="0203D97A" w14:textId="77777777" w:rsidR="004562C2" w:rsidRPr="004562C2" w:rsidRDefault="004562C2" w:rsidP="004562C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proofErr w:type="spellStart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dovada</w:t>
      </w:r>
      <w:proofErr w:type="spellEnd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plății</w:t>
      </w:r>
      <w:proofErr w:type="spellEnd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taxei</w:t>
      </w:r>
      <w:proofErr w:type="spellEnd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 de </w:t>
      </w:r>
      <w:proofErr w:type="spellStart"/>
      <w:r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eliberare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în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valoare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 de 150 de lei.</w:t>
      </w:r>
    </w:p>
    <w:p w14:paraId="68BAC448" w14:textId="77777777" w:rsidR="004562C2" w:rsidRPr="004562C2" w:rsidRDefault="004562C2" w:rsidP="004562C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Termenul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eliberare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este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de:</w:t>
      </w:r>
    </w:p>
    <w:p w14:paraId="6008F4E0" w14:textId="77777777" w:rsidR="004562C2" w:rsidRPr="004562C2" w:rsidRDefault="004562C2" w:rsidP="004562C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30 de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zile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calendaristice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 de la data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depunerii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dosarului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complet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.</w:t>
      </w:r>
    </w:p>
    <w:p w14:paraId="52A72A7D" w14:textId="4344ADEC" w:rsidR="004562C2" w:rsidRPr="00193745" w:rsidRDefault="004562C2" w:rsidP="004562C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15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zile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calendaristice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 de la data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depunerii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 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dosarului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complet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, </w:t>
      </w:r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 xml:space="preserve">cu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achitarea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unei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taxe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suplimentare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 xml:space="preserve"> de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urgență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în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>valoare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u w:val="single"/>
          <w:lang w:eastAsia="en-GB"/>
        </w:rPr>
        <w:t xml:space="preserve"> de 100 de lei.</w:t>
      </w:r>
    </w:p>
    <w:p w14:paraId="3CD11764" w14:textId="77777777" w:rsidR="00193745" w:rsidRPr="004562C2" w:rsidRDefault="00193745" w:rsidP="004562C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</w:p>
    <w:p w14:paraId="7215D393" w14:textId="77777777" w:rsidR="004562C2" w:rsidRPr="004562C2" w:rsidRDefault="004562C2" w:rsidP="004562C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Documentul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se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eliberează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:</w:t>
      </w:r>
    </w:p>
    <w:p w14:paraId="4A62AA42" w14:textId="611EFB17" w:rsidR="004562C2" w:rsidRPr="004562C2" w:rsidRDefault="004562C2" w:rsidP="004562C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proofErr w:type="gram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personal(</w:t>
      </w:r>
      <w:proofErr w:type="gram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cu act de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identitate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)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sau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dupa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caz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prin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mandatar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(cu act de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identitate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="00193745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ș</w:t>
      </w:r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procură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notarială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) – de la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sediul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Colegiului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Medicilor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din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România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;</w:t>
      </w:r>
    </w:p>
    <w:p w14:paraId="462A898E" w14:textId="77777777" w:rsidR="004562C2" w:rsidRPr="004562C2" w:rsidRDefault="004562C2" w:rsidP="004562C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prin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poștă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cu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confirmare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de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primire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pe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numele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solicitantului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sau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după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caz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mandatarului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cu </w:t>
      </w:r>
      <w:proofErr w:type="spellStart"/>
      <w:proofErr w:type="gram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procură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(</w:t>
      </w:r>
      <w:proofErr w:type="spellStart"/>
      <w:proofErr w:type="gram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serviciu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valabil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atât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pe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teritoriul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României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cât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și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în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străinătate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), la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adresa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 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poștală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menționată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în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cerere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;</w:t>
      </w:r>
    </w:p>
    <w:p w14:paraId="68EBF5C8" w14:textId="24599680" w:rsidR="004562C2" w:rsidRPr="004562C2" w:rsidRDefault="004562C2" w:rsidP="004562C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prin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curier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gram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rapid(</w:t>
      </w:r>
      <w:proofErr w:type="spellStart"/>
      <w:proofErr w:type="gram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plătit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de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către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solicitant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la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destinație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) pe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numele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solicitantului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sau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mandatarului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cu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procură</w:t>
      </w:r>
      <w:proofErr w:type="spellEnd"/>
      <w:r w:rsidR="001400CB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,</w:t>
      </w:r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la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adresa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poștală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menționată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în</w:t>
      </w:r>
      <w:proofErr w:type="spellEnd"/>
      <w:r w:rsidR="00193745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cerere</w:t>
      </w:r>
      <w:proofErr w:type="spellEnd"/>
      <w:r w:rsidR="00193745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. </w:t>
      </w:r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Este </w:t>
      </w:r>
      <w:proofErr w:type="spellStart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necesar</w:t>
      </w:r>
      <w:proofErr w:type="spellEnd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să</w:t>
      </w:r>
      <w:proofErr w:type="spellEnd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comunicați</w:t>
      </w:r>
      <w:proofErr w:type="spellEnd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și</w:t>
      </w:r>
      <w:proofErr w:type="spellEnd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numărul</w:t>
      </w:r>
      <w:proofErr w:type="spellEnd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 xml:space="preserve"> de </w:t>
      </w:r>
      <w:proofErr w:type="spellStart"/>
      <w:r w:rsidR="00193745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telefon</w:t>
      </w:r>
      <w:proofErr w:type="spellEnd"/>
      <w:r w:rsidR="001400CB" w:rsidRPr="00297967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en-GB"/>
        </w:rPr>
        <w:t>!</w:t>
      </w:r>
      <w:r w:rsidR="00193745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="00193745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Acest</w:t>
      </w:r>
      <w:proofErr w:type="spellEnd"/>
      <w:r w:rsidR="00193745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serviciu</w:t>
      </w:r>
      <w:proofErr w:type="spellEnd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 </w:t>
      </w:r>
      <w:proofErr w:type="spellStart"/>
      <w:r w:rsidR="00193745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este</w:t>
      </w:r>
      <w:proofErr w:type="spellEnd"/>
      <w:r w:rsidR="00193745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valabil</w:t>
      </w:r>
      <w:proofErr w:type="spellEnd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doar</w:t>
      </w:r>
      <w:proofErr w:type="spellEnd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pe </w:t>
      </w:r>
      <w:proofErr w:type="spellStart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teritoriul</w:t>
      </w:r>
      <w:proofErr w:type="spellEnd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României</w:t>
      </w:r>
      <w:proofErr w:type="spellEnd"/>
      <w:r w:rsidR="00193745"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;</w:t>
      </w:r>
    </w:p>
    <w:p w14:paraId="3F40FAC2" w14:textId="06580996" w:rsidR="004562C2" w:rsidRDefault="004562C2" w:rsidP="004562C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  <w:proofErr w:type="spellStart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>scanat</w:t>
      </w:r>
      <w:proofErr w:type="spellEnd"/>
      <w:r w:rsidRPr="004562C2"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  <w:t xml:space="preserve"> pe email</w:t>
      </w:r>
    </w:p>
    <w:p w14:paraId="7A7464A7" w14:textId="77777777" w:rsidR="00193745" w:rsidRPr="004562C2" w:rsidRDefault="00193745" w:rsidP="00193745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en-GB"/>
        </w:rPr>
      </w:pPr>
    </w:p>
    <w:p w14:paraId="3AE0BD0B" w14:textId="4A00F2E4" w:rsidR="004562C2" w:rsidRPr="004562C2" w:rsidRDefault="004562C2" w:rsidP="004562C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NB: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În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caz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de </w:t>
      </w:r>
      <w:proofErr w:type="spellStart"/>
      <w:r w:rsidRPr="00297967"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  <w:lang w:eastAsia="en-GB"/>
        </w:rPr>
        <w:t>retrimitere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prin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poștă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sau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proofErr w:type="gram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curier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(</w:t>
      </w:r>
      <w:proofErr w:type="spellStart"/>
      <w:proofErr w:type="gram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daca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documentul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nu a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fost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recep</w:t>
      </w:r>
      <w:r w:rsidR="001400CB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ț</w:t>
      </w:r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ionat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din vina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destinatarului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), se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achită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o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taxă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suplimentară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de 50 de lei.</w:t>
      </w:r>
    </w:p>
    <w:p w14:paraId="5AC11D4B" w14:textId="2CF58553" w:rsidR="004562C2" w:rsidRPr="001400CB" w:rsidRDefault="004562C2" w:rsidP="004562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</w:pP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Acest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document face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dovada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c</w:t>
      </w:r>
      <w:r w:rsidR="001400CB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ă</w:t>
      </w:r>
      <w:proofErr w:type="spellEnd"/>
      <w:r w:rsidR="001400CB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nu </w:t>
      </w:r>
      <w:proofErr w:type="spellStart"/>
      <w:r w:rsidR="001400CB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sunteți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membru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al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Colegiului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Medicilor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din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România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și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nu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precizează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dacă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solicitantul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gram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a</w:t>
      </w:r>
      <w:proofErr w:type="gram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avut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sau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nu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sancțiuni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disciplinare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,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despre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acestea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făcându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-se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mențiuni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în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Certificatul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Profesional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Curent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, care se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eliberează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de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către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colegiile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teritoriale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 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membrilor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CMR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sau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celor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care au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fost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>membri</w:t>
      </w:r>
      <w:proofErr w:type="spellEnd"/>
      <w:r w:rsidRPr="004562C2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  <w:lang w:eastAsia="en-GB"/>
        </w:rPr>
        <w:t xml:space="preserve"> CMR.</w:t>
      </w:r>
    </w:p>
    <w:p w14:paraId="3D8DBF55" w14:textId="77777777" w:rsidR="004562C2" w:rsidRPr="004562C2" w:rsidRDefault="004562C2" w:rsidP="004562C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Emiterea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adresei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nemembru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are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loc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potrivit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dispozițiilor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 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Deciziei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CMR nr. 11/2019,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privind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aprobarea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unor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taxe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pentru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eliberarea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documentelor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solicitate de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persoane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care nu au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calitatea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membru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al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Colegiului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Medicilor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din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România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.</w:t>
      </w:r>
    </w:p>
    <w:p w14:paraId="01F1E7BD" w14:textId="77777777" w:rsidR="004562C2" w:rsidRPr="004562C2" w:rsidRDefault="004562C2" w:rsidP="004562C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lastRenderedPageBreak/>
        <w:t>Achitarea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sumei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reprezentând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contravaloarea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eliberării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documentului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 se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va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face la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sediul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CMR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sau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în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 xml:space="preserve"> </w:t>
      </w:r>
      <w:proofErr w:type="spellStart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contul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t>:</w:t>
      </w:r>
    </w:p>
    <w:p w14:paraId="3853F88E" w14:textId="77777777" w:rsidR="004562C2" w:rsidRPr="004562C2" w:rsidRDefault="004562C2" w:rsidP="00456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RO 10 BRDE 441 SV 14549444410 BRD CAROL</w:t>
      </w:r>
    </w:p>
    <w:p w14:paraId="08733097" w14:textId="77777777" w:rsidR="004562C2" w:rsidRPr="004562C2" w:rsidRDefault="004562C2" w:rsidP="00456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COD SWIFT: BRDEROBU</w:t>
      </w:r>
    </w:p>
    <w:p w14:paraId="461BC288" w14:textId="77777777" w:rsidR="004562C2" w:rsidRPr="004562C2" w:rsidRDefault="004562C2" w:rsidP="004562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</w:pP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Colegiul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Medicilor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din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România</w:t>
      </w:r>
      <w:proofErr w:type="spellEnd"/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br/>
      </w:r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Strada Pictor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Alexandru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Romano nr. 14, cod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poștal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023965, Sector 2,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București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, Romania</w:t>
      </w:r>
      <w:r w:rsidRPr="004562C2">
        <w:rPr>
          <w:rFonts w:ascii="Times New Roman" w:eastAsia="Times New Roman" w:hAnsi="Times New Roman" w:cs="Times New Roman"/>
          <w:color w:val="444444"/>
          <w:sz w:val="23"/>
          <w:szCs w:val="23"/>
          <w:lang w:eastAsia="en-GB"/>
        </w:rPr>
        <w:br/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În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atenţia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 </w:t>
      </w:r>
      <w:proofErr w:type="spellStart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>Departamentului</w:t>
      </w:r>
      <w:proofErr w:type="spellEnd"/>
      <w:r w:rsidRPr="004562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en-GB"/>
        </w:rPr>
        <w:t xml:space="preserve"> Avizari</w:t>
      </w:r>
    </w:p>
    <w:p w14:paraId="0B17A429" w14:textId="77777777" w:rsidR="00DB7EEA" w:rsidRDefault="00DB7EEA"/>
    <w:sectPr w:rsidR="00DB7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F1A0B"/>
    <w:multiLevelType w:val="multilevel"/>
    <w:tmpl w:val="C23CF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B7AAE"/>
    <w:multiLevelType w:val="multilevel"/>
    <w:tmpl w:val="6DF84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A12E3"/>
    <w:multiLevelType w:val="multilevel"/>
    <w:tmpl w:val="A52E5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14523"/>
    <w:multiLevelType w:val="multilevel"/>
    <w:tmpl w:val="0024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A6"/>
    <w:rsid w:val="000145A6"/>
    <w:rsid w:val="001400CB"/>
    <w:rsid w:val="00193745"/>
    <w:rsid w:val="00297967"/>
    <w:rsid w:val="004562C2"/>
    <w:rsid w:val="00C47BE0"/>
    <w:rsid w:val="00D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D318"/>
  <w15:chartTrackingRefBased/>
  <w15:docId w15:val="{8B51315E-2986-4DB7-99F0-1A9B3FA1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cm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Avizari CMR</dc:creator>
  <cp:keywords/>
  <dc:description/>
  <cp:lastModifiedBy>Secretariat Avizari CMR</cp:lastModifiedBy>
  <cp:revision>7</cp:revision>
  <dcterms:created xsi:type="dcterms:W3CDTF">2021-01-28T10:30:00Z</dcterms:created>
  <dcterms:modified xsi:type="dcterms:W3CDTF">2021-01-28T13:01:00Z</dcterms:modified>
</cp:coreProperties>
</file>