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1977" w14:textId="77777777" w:rsidR="00693B36" w:rsidRPr="00B5530B" w:rsidRDefault="00693B36" w:rsidP="00693B36">
      <w:pPr>
        <w:pStyle w:val="Frspaiere"/>
        <w:rPr>
          <w:rFonts w:ascii="Times New Roman" w:hAnsi="Times New Roman" w:cs="Times New Roman"/>
          <w:lang w:eastAsia="ro-RO"/>
        </w:rPr>
      </w:pPr>
    </w:p>
    <w:p w14:paraId="7899851A" w14:textId="58B5EDFA" w:rsidR="00693B36" w:rsidRPr="00B5530B" w:rsidRDefault="0006429A" w:rsidP="00B02431">
      <w:pPr>
        <w:ind w:left="426" w:right="-180"/>
        <w:jc w:val="both"/>
        <w:rPr>
          <w:rFonts w:ascii="Times New Roman" w:hAnsi="Times New Roman" w:cs="Times New Roman"/>
          <w:lang w:eastAsia="ro-RO"/>
        </w:rPr>
      </w:pPr>
      <w:r>
        <w:rPr>
          <w:rFonts w:ascii="Times New Roman" w:hAnsi="Times New Roman" w:cs="Times New Roman"/>
          <w:lang w:eastAsia="ro-RO"/>
        </w:rPr>
        <w:t>COMISIA SUPERIOARĂ DE DISCIPLINĂ – CERERE DE CONSULTARE DOSAR</w:t>
      </w:r>
    </w:p>
    <w:p w14:paraId="6691BB26" w14:textId="6A316985" w:rsidR="00E80DEC" w:rsidRPr="00B5530B" w:rsidRDefault="00693B36" w:rsidP="00B5530B">
      <w:pPr>
        <w:ind w:left="426"/>
        <w:jc w:val="right"/>
        <w:rPr>
          <w:rFonts w:ascii="Times New Roman" w:hAnsi="Times New Roman" w:cs="Times New Roman"/>
          <w:sz w:val="24"/>
          <w:szCs w:val="24"/>
          <w:lang w:eastAsia="ro-RO"/>
        </w:rPr>
      </w:pPr>
      <w:r w:rsidRPr="00B5530B">
        <w:rPr>
          <w:rFonts w:ascii="Times New Roman" w:hAnsi="Times New Roman" w:cs="Times New Roman"/>
          <w:lang w:eastAsia="ro-RO"/>
        </w:rPr>
        <w:t xml:space="preserve">                                                                                                                                                         </w:t>
      </w:r>
      <w:r w:rsidRPr="00B5530B">
        <w:rPr>
          <w:rFonts w:ascii="Times New Roman" w:hAnsi="Times New Roman" w:cs="Times New Roman"/>
          <w:sz w:val="24"/>
          <w:szCs w:val="24"/>
          <w:lang w:eastAsia="ro-RO"/>
        </w:rPr>
        <w:t>AVIZAT</w:t>
      </w:r>
      <w:r w:rsidR="00056B7D" w:rsidRPr="00B5530B">
        <w:rPr>
          <w:rFonts w:ascii="Times New Roman" w:hAnsi="Times New Roman" w:cs="Times New Roman"/>
          <w:sz w:val="24"/>
          <w:szCs w:val="24"/>
          <w:lang w:eastAsia="ro-RO"/>
        </w:rPr>
        <w:t>,</w:t>
      </w:r>
    </w:p>
    <w:p w14:paraId="13519ED3" w14:textId="39754388" w:rsidR="00693B36" w:rsidRPr="00B5530B" w:rsidRDefault="008D18B5" w:rsidP="00B5530B">
      <w:pPr>
        <w:ind w:left="4674" w:right="-180" w:firstLine="282"/>
        <w:jc w:val="right"/>
        <w:rPr>
          <w:rFonts w:ascii="Times New Roman" w:hAnsi="Times New Roman" w:cs="Times New Roman"/>
          <w:sz w:val="24"/>
          <w:szCs w:val="24"/>
          <w:lang w:eastAsia="ro-RO"/>
        </w:rPr>
      </w:pPr>
      <w:r w:rsidRPr="00B5530B">
        <w:rPr>
          <w:rFonts w:ascii="Times New Roman" w:hAnsi="Times New Roman" w:cs="Times New Roman"/>
          <w:sz w:val="24"/>
          <w:szCs w:val="24"/>
          <w:lang w:eastAsia="ro-RO"/>
        </w:rPr>
        <w:t>Director</w:t>
      </w:r>
      <w:r w:rsidR="00E80DEC" w:rsidRPr="00B5530B">
        <w:rPr>
          <w:rFonts w:ascii="Times New Roman" w:hAnsi="Times New Roman" w:cs="Times New Roman"/>
          <w:sz w:val="24"/>
          <w:szCs w:val="24"/>
          <w:lang w:eastAsia="ro-RO"/>
        </w:rPr>
        <w:t xml:space="preserve"> </w:t>
      </w:r>
      <w:r w:rsidR="00B5530B" w:rsidRPr="00B5530B">
        <w:rPr>
          <w:rFonts w:ascii="Times New Roman" w:hAnsi="Times New Roman" w:cs="Times New Roman"/>
          <w:sz w:val="24"/>
          <w:szCs w:val="24"/>
          <w:lang w:eastAsia="ro-RO"/>
        </w:rPr>
        <w:t>Administrativ</w:t>
      </w:r>
    </w:p>
    <w:p w14:paraId="40195291" w14:textId="77777777" w:rsidR="00693B36" w:rsidRDefault="00693B36" w:rsidP="00693B36">
      <w:pPr>
        <w:pStyle w:val="Frspaiere"/>
        <w:rPr>
          <w:rFonts w:ascii="Times New Roman" w:hAnsi="Times New Roman" w:cs="Times New Roman"/>
          <w:sz w:val="24"/>
          <w:szCs w:val="24"/>
        </w:rPr>
      </w:pPr>
    </w:p>
    <w:p w14:paraId="7D576E43" w14:textId="77777777" w:rsidR="00CA66D8" w:rsidRPr="00B5530B" w:rsidRDefault="00CA66D8" w:rsidP="00693B36">
      <w:pPr>
        <w:pStyle w:val="Frspaiere"/>
        <w:rPr>
          <w:rFonts w:ascii="Times New Roman" w:hAnsi="Times New Roman" w:cs="Times New Roman"/>
          <w:sz w:val="24"/>
          <w:szCs w:val="24"/>
        </w:rPr>
      </w:pPr>
    </w:p>
    <w:p w14:paraId="603171BD" w14:textId="77777777" w:rsidR="00F73C6F" w:rsidRDefault="00B5530B" w:rsidP="00693B36">
      <w:pPr>
        <w:pStyle w:val="Frspaiere"/>
        <w:rPr>
          <w:rFonts w:ascii="Times New Roman" w:hAnsi="Times New Roman" w:cs="Times New Roman"/>
          <w:sz w:val="24"/>
          <w:szCs w:val="24"/>
        </w:rPr>
      </w:pPr>
      <w:r w:rsidRPr="00B5530B">
        <w:rPr>
          <w:rFonts w:ascii="Times New Roman" w:hAnsi="Times New Roman" w:cs="Times New Roman"/>
          <w:sz w:val="24"/>
          <w:szCs w:val="24"/>
        </w:rPr>
        <w:tab/>
      </w:r>
      <w:r w:rsidRPr="00B5530B">
        <w:rPr>
          <w:rFonts w:ascii="Times New Roman" w:hAnsi="Times New Roman" w:cs="Times New Roman"/>
          <w:sz w:val="24"/>
          <w:szCs w:val="24"/>
        </w:rPr>
        <w:tab/>
      </w:r>
      <w:r w:rsidRPr="00B5530B">
        <w:rPr>
          <w:rFonts w:ascii="Times New Roman" w:hAnsi="Times New Roman" w:cs="Times New Roman"/>
          <w:sz w:val="24"/>
          <w:szCs w:val="24"/>
        </w:rPr>
        <w:tab/>
      </w:r>
      <w:r w:rsidRPr="00B5530B">
        <w:rPr>
          <w:rFonts w:ascii="Times New Roman" w:hAnsi="Times New Roman" w:cs="Times New Roman"/>
          <w:sz w:val="24"/>
          <w:szCs w:val="24"/>
        </w:rPr>
        <w:tab/>
      </w:r>
      <w:r w:rsidRPr="00B5530B">
        <w:rPr>
          <w:rFonts w:ascii="Times New Roman" w:hAnsi="Times New Roman" w:cs="Times New Roman"/>
          <w:sz w:val="24"/>
          <w:szCs w:val="24"/>
        </w:rPr>
        <w:tab/>
      </w:r>
    </w:p>
    <w:p w14:paraId="41C9EC8A" w14:textId="63E54749" w:rsidR="00B5530B" w:rsidRDefault="00B5530B" w:rsidP="00CA66D8">
      <w:pPr>
        <w:pStyle w:val="Frspaiere"/>
        <w:ind w:left="2832" w:firstLine="708"/>
        <w:rPr>
          <w:rFonts w:ascii="Times New Roman" w:hAnsi="Times New Roman" w:cs="Times New Roman"/>
          <w:sz w:val="24"/>
          <w:szCs w:val="24"/>
        </w:rPr>
      </w:pPr>
      <w:proofErr w:type="spellStart"/>
      <w:r w:rsidRPr="00B5530B">
        <w:rPr>
          <w:rFonts w:ascii="Times New Roman" w:hAnsi="Times New Roman" w:cs="Times New Roman"/>
          <w:sz w:val="24"/>
          <w:szCs w:val="24"/>
        </w:rPr>
        <w:t>Domnule</w:t>
      </w:r>
      <w:proofErr w:type="spellEnd"/>
      <w:r w:rsidRPr="00B5530B">
        <w:rPr>
          <w:rFonts w:ascii="Times New Roman" w:hAnsi="Times New Roman" w:cs="Times New Roman"/>
          <w:sz w:val="24"/>
          <w:szCs w:val="24"/>
        </w:rPr>
        <w:t xml:space="preserve"> Președinte,</w:t>
      </w:r>
    </w:p>
    <w:p w14:paraId="6DEC9D60" w14:textId="77777777" w:rsidR="00F73C6F" w:rsidRPr="00B5530B" w:rsidRDefault="00F73C6F" w:rsidP="00F73C6F">
      <w:pPr>
        <w:pStyle w:val="Frspaiere"/>
        <w:ind w:left="2124" w:firstLine="708"/>
        <w:rPr>
          <w:rFonts w:ascii="Times New Roman" w:hAnsi="Times New Roman" w:cs="Times New Roman"/>
          <w:sz w:val="24"/>
          <w:szCs w:val="24"/>
        </w:rPr>
      </w:pPr>
    </w:p>
    <w:p w14:paraId="7A843296" w14:textId="77777777" w:rsidR="00B5530B" w:rsidRPr="00B5530B" w:rsidRDefault="00B5530B" w:rsidP="00693B36">
      <w:pPr>
        <w:pStyle w:val="Frspaiere"/>
        <w:rPr>
          <w:rFonts w:ascii="Times New Roman" w:hAnsi="Times New Roman" w:cs="Times New Roman"/>
          <w:sz w:val="24"/>
          <w:szCs w:val="24"/>
        </w:rPr>
      </w:pPr>
    </w:p>
    <w:p w14:paraId="3C959722" w14:textId="77777777" w:rsidR="00B5530B" w:rsidRPr="00B5530B" w:rsidRDefault="00B5530B" w:rsidP="00693B36">
      <w:pPr>
        <w:pStyle w:val="Frspaiere"/>
        <w:rPr>
          <w:rFonts w:ascii="Times New Roman" w:hAnsi="Times New Roman" w:cs="Times New Roman"/>
          <w:sz w:val="24"/>
          <w:szCs w:val="24"/>
        </w:rPr>
      </w:pPr>
    </w:p>
    <w:p w14:paraId="7B8454F7" w14:textId="082FB0EA" w:rsidR="00D43BB0" w:rsidRPr="00B5530B" w:rsidRDefault="00693B36" w:rsidP="00B5530B">
      <w:pPr>
        <w:pStyle w:val="Frspaiere"/>
        <w:spacing w:line="360" w:lineRule="auto"/>
        <w:jc w:val="both"/>
        <w:rPr>
          <w:rFonts w:ascii="Times New Roman" w:hAnsi="Times New Roman" w:cs="Times New Roman"/>
          <w:sz w:val="24"/>
          <w:szCs w:val="24"/>
        </w:rPr>
      </w:pPr>
      <w:r w:rsidRPr="00B5530B">
        <w:rPr>
          <w:rFonts w:ascii="Times New Roman" w:hAnsi="Times New Roman" w:cs="Times New Roman"/>
          <w:sz w:val="24"/>
          <w:szCs w:val="24"/>
        </w:rPr>
        <w:t xml:space="preserve"> </w:t>
      </w:r>
      <w:r w:rsidR="00813AA4">
        <w:rPr>
          <w:rFonts w:ascii="Times New Roman" w:hAnsi="Times New Roman" w:cs="Times New Roman"/>
          <w:sz w:val="24"/>
          <w:szCs w:val="24"/>
        </w:rPr>
        <w:t xml:space="preserve">                   Subsemnatul/S</w:t>
      </w:r>
      <w:r w:rsidRPr="00B5530B">
        <w:rPr>
          <w:rFonts w:ascii="Times New Roman" w:hAnsi="Times New Roman" w:cs="Times New Roman"/>
          <w:sz w:val="24"/>
          <w:szCs w:val="24"/>
        </w:rPr>
        <w:t>ubsemnata ……………………….........................</w:t>
      </w:r>
      <w:r w:rsidR="00B5530B" w:rsidRPr="00B5530B">
        <w:rPr>
          <w:rFonts w:ascii="Times New Roman" w:hAnsi="Times New Roman" w:cs="Times New Roman"/>
          <w:sz w:val="24"/>
          <w:szCs w:val="24"/>
        </w:rPr>
        <w:t>…………………</w:t>
      </w:r>
      <w:r w:rsidRPr="00B5530B">
        <w:rPr>
          <w:rFonts w:ascii="Times New Roman" w:hAnsi="Times New Roman" w:cs="Times New Roman"/>
          <w:sz w:val="24"/>
          <w:szCs w:val="24"/>
        </w:rPr>
        <w:t xml:space="preserve">, </w:t>
      </w:r>
      <w:r w:rsidR="00B5530B" w:rsidRPr="00B5530B">
        <w:rPr>
          <w:rFonts w:ascii="Times New Roman" w:hAnsi="Times New Roman" w:cs="Times New Roman"/>
          <w:sz w:val="24"/>
          <w:szCs w:val="24"/>
        </w:rPr>
        <w:t xml:space="preserve">domiciliat în </w:t>
      </w:r>
      <w:r w:rsidRPr="00B5530B">
        <w:rPr>
          <w:rFonts w:ascii="Times New Roman" w:hAnsi="Times New Roman" w:cs="Times New Roman"/>
          <w:sz w:val="24"/>
          <w:szCs w:val="24"/>
        </w:rPr>
        <w:t>..........................................................................</w:t>
      </w:r>
      <w:r w:rsidR="002C0206" w:rsidRPr="00B5530B">
        <w:rPr>
          <w:rFonts w:ascii="Times New Roman" w:hAnsi="Times New Roman" w:cs="Times New Roman"/>
          <w:sz w:val="24"/>
          <w:szCs w:val="24"/>
        </w:rPr>
        <w:t>.......</w:t>
      </w:r>
      <w:r w:rsidR="00257923" w:rsidRPr="00B5530B">
        <w:rPr>
          <w:rFonts w:ascii="Times New Roman" w:hAnsi="Times New Roman" w:cs="Times New Roman"/>
          <w:sz w:val="24"/>
          <w:szCs w:val="24"/>
        </w:rPr>
        <w:t>.....</w:t>
      </w:r>
      <w:r w:rsidR="002C0206" w:rsidRPr="00B5530B">
        <w:rPr>
          <w:rFonts w:ascii="Times New Roman" w:hAnsi="Times New Roman" w:cs="Times New Roman"/>
          <w:sz w:val="24"/>
          <w:szCs w:val="24"/>
        </w:rPr>
        <w:t>.......</w:t>
      </w:r>
      <w:r w:rsidR="00D43BB0" w:rsidRPr="00B5530B">
        <w:rPr>
          <w:rFonts w:ascii="Times New Roman" w:hAnsi="Times New Roman" w:cs="Times New Roman"/>
          <w:sz w:val="24"/>
          <w:szCs w:val="24"/>
        </w:rPr>
        <w:t>..................................</w:t>
      </w:r>
      <w:r w:rsidR="002C0206" w:rsidRPr="00B5530B">
        <w:rPr>
          <w:rFonts w:ascii="Times New Roman" w:hAnsi="Times New Roman" w:cs="Times New Roman"/>
          <w:sz w:val="24"/>
          <w:szCs w:val="24"/>
        </w:rPr>
        <w:t>.</w:t>
      </w:r>
      <w:r w:rsidRPr="00B5530B">
        <w:rPr>
          <w:rFonts w:ascii="Times New Roman" w:hAnsi="Times New Roman" w:cs="Times New Roman"/>
          <w:sz w:val="24"/>
          <w:szCs w:val="24"/>
        </w:rPr>
        <w:t>.,</w:t>
      </w:r>
      <w:r w:rsidR="00B5530B">
        <w:rPr>
          <w:rFonts w:ascii="Times New Roman" w:hAnsi="Times New Roman" w:cs="Times New Roman"/>
          <w:sz w:val="24"/>
          <w:szCs w:val="24"/>
        </w:rPr>
        <w:t xml:space="preserve"> legitimat cu C.I/B.I.</w:t>
      </w:r>
      <w:r w:rsidR="002C0206" w:rsidRPr="00B5530B">
        <w:rPr>
          <w:rFonts w:ascii="Times New Roman" w:hAnsi="Times New Roman" w:cs="Times New Roman"/>
          <w:sz w:val="24"/>
          <w:szCs w:val="24"/>
        </w:rPr>
        <w:t>, seria</w:t>
      </w:r>
      <w:r w:rsidR="00813AA4">
        <w:rPr>
          <w:rFonts w:ascii="Times New Roman" w:hAnsi="Times New Roman" w:cs="Times New Roman"/>
          <w:sz w:val="24"/>
          <w:szCs w:val="24"/>
        </w:rPr>
        <w:t xml:space="preserve"> </w:t>
      </w:r>
      <w:r w:rsidR="002C0206" w:rsidRPr="00B5530B">
        <w:rPr>
          <w:rFonts w:ascii="Times New Roman" w:hAnsi="Times New Roman" w:cs="Times New Roman"/>
          <w:sz w:val="24"/>
          <w:szCs w:val="24"/>
        </w:rPr>
        <w:t>.............. nr.</w:t>
      </w:r>
      <w:r w:rsidR="00813AA4">
        <w:rPr>
          <w:rFonts w:ascii="Times New Roman" w:hAnsi="Times New Roman" w:cs="Times New Roman"/>
          <w:sz w:val="24"/>
          <w:szCs w:val="24"/>
        </w:rPr>
        <w:t xml:space="preserve"> </w:t>
      </w:r>
      <w:r w:rsidR="002C0206" w:rsidRPr="00B5530B">
        <w:rPr>
          <w:rFonts w:ascii="Times New Roman" w:hAnsi="Times New Roman" w:cs="Times New Roman"/>
          <w:sz w:val="24"/>
          <w:szCs w:val="24"/>
        </w:rPr>
        <w:t>..........................</w:t>
      </w:r>
      <w:r w:rsidR="00B5530B">
        <w:rPr>
          <w:rFonts w:ascii="Times New Roman" w:hAnsi="Times New Roman" w:cs="Times New Roman"/>
          <w:sz w:val="24"/>
          <w:szCs w:val="24"/>
        </w:rPr>
        <w:t xml:space="preserve"> </w:t>
      </w:r>
      <w:r w:rsidR="002C0206" w:rsidRPr="00B5530B">
        <w:rPr>
          <w:rFonts w:ascii="Times New Roman" w:hAnsi="Times New Roman" w:cs="Times New Roman"/>
          <w:sz w:val="24"/>
          <w:szCs w:val="24"/>
        </w:rPr>
        <w:t>CNP</w:t>
      </w:r>
      <w:r w:rsidR="00B5530B">
        <w:rPr>
          <w:rFonts w:ascii="Times New Roman" w:hAnsi="Times New Roman" w:cs="Times New Roman"/>
          <w:sz w:val="24"/>
          <w:szCs w:val="24"/>
        </w:rPr>
        <w:t xml:space="preserve"> </w:t>
      </w:r>
      <w:r w:rsidR="002C0206" w:rsidRPr="00B5530B">
        <w:rPr>
          <w:rFonts w:ascii="Times New Roman" w:hAnsi="Times New Roman" w:cs="Times New Roman"/>
          <w:sz w:val="24"/>
          <w:szCs w:val="24"/>
        </w:rPr>
        <w:t>…………………………....</w:t>
      </w:r>
      <w:r w:rsidR="00D43BB0" w:rsidRPr="00B5530B">
        <w:rPr>
          <w:rFonts w:ascii="Times New Roman" w:hAnsi="Times New Roman" w:cs="Times New Roman"/>
          <w:sz w:val="24"/>
          <w:szCs w:val="24"/>
        </w:rPr>
        <w:t>..</w:t>
      </w:r>
      <w:r w:rsidR="002C0206" w:rsidRPr="00B5530B">
        <w:rPr>
          <w:rFonts w:ascii="Times New Roman" w:hAnsi="Times New Roman" w:cs="Times New Roman"/>
          <w:sz w:val="24"/>
          <w:szCs w:val="24"/>
        </w:rPr>
        <w:t>......</w:t>
      </w:r>
      <w:r w:rsidR="00B5530B">
        <w:rPr>
          <w:rFonts w:ascii="Times New Roman" w:hAnsi="Times New Roman" w:cs="Times New Roman"/>
          <w:sz w:val="24"/>
          <w:szCs w:val="24"/>
        </w:rPr>
        <w:t xml:space="preserve">, </w:t>
      </w:r>
      <w:r w:rsidR="002C0206" w:rsidRPr="00B5530B">
        <w:rPr>
          <w:rFonts w:ascii="Times New Roman" w:hAnsi="Times New Roman" w:cs="Times New Roman"/>
          <w:sz w:val="24"/>
          <w:szCs w:val="24"/>
        </w:rPr>
        <w:t xml:space="preserve">având </w:t>
      </w:r>
      <w:r w:rsidRPr="00B5530B">
        <w:rPr>
          <w:rFonts w:ascii="Times New Roman" w:hAnsi="Times New Roman" w:cs="Times New Roman"/>
          <w:sz w:val="24"/>
          <w:szCs w:val="24"/>
        </w:rPr>
        <w:t xml:space="preserve"> calitate</w:t>
      </w:r>
      <w:r w:rsidR="002C0206" w:rsidRPr="00B5530B">
        <w:rPr>
          <w:rFonts w:ascii="Times New Roman" w:hAnsi="Times New Roman" w:cs="Times New Roman"/>
          <w:sz w:val="24"/>
          <w:szCs w:val="24"/>
        </w:rPr>
        <w:t>a</w:t>
      </w:r>
      <w:r w:rsidRPr="00B5530B">
        <w:rPr>
          <w:rFonts w:ascii="Times New Roman" w:hAnsi="Times New Roman" w:cs="Times New Roman"/>
          <w:sz w:val="24"/>
          <w:szCs w:val="24"/>
        </w:rPr>
        <w:t xml:space="preserve"> de </w:t>
      </w:r>
      <w:r w:rsidR="002C0206" w:rsidRPr="00B5530B">
        <w:rPr>
          <w:rFonts w:ascii="Times New Roman" w:hAnsi="Times New Roman" w:cs="Times New Roman"/>
          <w:sz w:val="24"/>
          <w:szCs w:val="24"/>
        </w:rPr>
        <w:t>reclamant</w:t>
      </w:r>
      <w:r w:rsidR="00813AA4">
        <w:rPr>
          <w:rFonts w:ascii="Times New Roman" w:hAnsi="Times New Roman" w:cs="Times New Roman"/>
          <w:sz w:val="24"/>
          <w:szCs w:val="24"/>
        </w:rPr>
        <w:t xml:space="preserve"> / contestator</w:t>
      </w:r>
      <w:r w:rsidR="00896302">
        <w:rPr>
          <w:rFonts w:ascii="Times New Roman" w:hAnsi="Times New Roman" w:cs="Times New Roman"/>
          <w:sz w:val="24"/>
          <w:szCs w:val="24"/>
        </w:rPr>
        <w:t xml:space="preserve"> / intimat, </w:t>
      </w:r>
      <w:r w:rsidR="00813AA4">
        <w:rPr>
          <w:rFonts w:ascii="Times New Roman" w:hAnsi="Times New Roman" w:cs="Times New Roman"/>
          <w:sz w:val="24"/>
          <w:szCs w:val="24"/>
        </w:rPr>
        <w:t>reprezentat(</w:t>
      </w:r>
      <w:r w:rsidR="00D43BB0" w:rsidRPr="00B5530B">
        <w:rPr>
          <w:rFonts w:ascii="Times New Roman" w:hAnsi="Times New Roman" w:cs="Times New Roman"/>
          <w:sz w:val="24"/>
          <w:szCs w:val="24"/>
        </w:rPr>
        <w:t>ă</w:t>
      </w:r>
      <w:r w:rsidR="00813AA4">
        <w:rPr>
          <w:rFonts w:ascii="Times New Roman" w:hAnsi="Times New Roman" w:cs="Times New Roman"/>
          <w:sz w:val="24"/>
          <w:szCs w:val="24"/>
        </w:rPr>
        <w:t>)</w:t>
      </w:r>
      <w:r w:rsidR="00D43BB0" w:rsidRPr="00B5530B">
        <w:rPr>
          <w:rFonts w:ascii="Times New Roman" w:hAnsi="Times New Roman" w:cs="Times New Roman"/>
          <w:sz w:val="24"/>
          <w:szCs w:val="24"/>
        </w:rPr>
        <w:t xml:space="preserve"> convențional prin...................................................</w:t>
      </w:r>
      <w:r w:rsidR="00B5530B" w:rsidRPr="00B5530B">
        <w:rPr>
          <w:rFonts w:ascii="Times New Roman" w:hAnsi="Times New Roman" w:cs="Times New Roman"/>
          <w:sz w:val="24"/>
          <w:szCs w:val="24"/>
        </w:rPr>
        <w:t>................................</w:t>
      </w:r>
      <w:r w:rsidR="00B5530B">
        <w:rPr>
          <w:rFonts w:ascii="Times New Roman" w:hAnsi="Times New Roman" w:cs="Times New Roman"/>
          <w:sz w:val="24"/>
          <w:szCs w:val="24"/>
        </w:rPr>
        <w:t>....................................................................</w:t>
      </w:r>
    </w:p>
    <w:p w14:paraId="3F83AE39" w14:textId="357CF9FE" w:rsidR="00693B36" w:rsidRPr="001A2428" w:rsidRDefault="00D43BB0" w:rsidP="00B5530B">
      <w:pPr>
        <w:pStyle w:val="Frspaiere"/>
        <w:spacing w:line="360" w:lineRule="auto"/>
        <w:jc w:val="both"/>
        <w:rPr>
          <w:rFonts w:ascii="Times New Roman" w:hAnsi="Times New Roman" w:cs="Times New Roman"/>
          <w:b/>
          <w:sz w:val="24"/>
          <w:szCs w:val="24"/>
        </w:rPr>
      </w:pPr>
      <w:r w:rsidRPr="00B5530B">
        <w:rPr>
          <w:rFonts w:ascii="Times New Roman" w:hAnsi="Times New Roman" w:cs="Times New Roman"/>
          <w:sz w:val="24"/>
          <w:szCs w:val="24"/>
        </w:rPr>
        <w:t>conform (</w:t>
      </w:r>
      <w:r w:rsidRPr="000C1644">
        <w:rPr>
          <w:rFonts w:ascii="Times New Roman" w:hAnsi="Times New Roman" w:cs="Times New Roman"/>
          <w:iCs/>
          <w:sz w:val="24"/>
          <w:szCs w:val="24"/>
        </w:rPr>
        <w:t>document serie, nr</w:t>
      </w:r>
      <w:r w:rsidRPr="000C1644">
        <w:rPr>
          <w:rFonts w:ascii="Times New Roman" w:hAnsi="Times New Roman" w:cs="Times New Roman"/>
          <w:sz w:val="24"/>
          <w:szCs w:val="24"/>
        </w:rPr>
        <w:t>.</w:t>
      </w:r>
      <w:r w:rsidRPr="00B5530B">
        <w:rPr>
          <w:rFonts w:ascii="Times New Roman" w:hAnsi="Times New Roman" w:cs="Times New Roman"/>
          <w:sz w:val="24"/>
          <w:szCs w:val="24"/>
        </w:rPr>
        <w:t>)...............</w:t>
      </w:r>
      <w:r w:rsidR="00E80DEC" w:rsidRPr="00B5530B">
        <w:rPr>
          <w:rFonts w:ascii="Times New Roman" w:hAnsi="Times New Roman" w:cs="Times New Roman"/>
          <w:sz w:val="24"/>
          <w:szCs w:val="24"/>
        </w:rPr>
        <w:t>.................</w:t>
      </w:r>
      <w:r w:rsidRPr="00B5530B">
        <w:rPr>
          <w:rFonts w:ascii="Times New Roman" w:hAnsi="Times New Roman" w:cs="Times New Roman"/>
          <w:sz w:val="24"/>
          <w:szCs w:val="24"/>
        </w:rPr>
        <w:t>..........................................</w:t>
      </w:r>
      <w:r w:rsidR="002C0206" w:rsidRPr="00B5530B">
        <w:rPr>
          <w:rFonts w:ascii="Times New Roman" w:hAnsi="Times New Roman" w:cs="Times New Roman"/>
          <w:sz w:val="24"/>
          <w:szCs w:val="24"/>
        </w:rPr>
        <w:t xml:space="preserve"> </w:t>
      </w:r>
      <w:r w:rsidR="00693B36" w:rsidRPr="00B5530B">
        <w:rPr>
          <w:rFonts w:ascii="Times New Roman" w:hAnsi="Times New Roman" w:cs="Times New Roman"/>
          <w:sz w:val="24"/>
          <w:szCs w:val="24"/>
        </w:rPr>
        <w:t xml:space="preserve"> </w:t>
      </w:r>
      <w:r w:rsidR="002C0206" w:rsidRPr="00B5530B">
        <w:rPr>
          <w:rFonts w:ascii="Times New Roman" w:hAnsi="Times New Roman" w:cs="Times New Roman"/>
          <w:sz w:val="24"/>
          <w:szCs w:val="24"/>
        </w:rPr>
        <w:t xml:space="preserve">în cauza disciplinară care face obiectul </w:t>
      </w:r>
      <w:r w:rsidR="00896302">
        <w:rPr>
          <w:rFonts w:ascii="Times New Roman" w:hAnsi="Times New Roman" w:cs="Times New Roman"/>
          <w:sz w:val="24"/>
          <w:szCs w:val="24"/>
        </w:rPr>
        <w:t>reclamației/contestației</w:t>
      </w:r>
      <w:r w:rsidR="002C0206" w:rsidRPr="00B5530B">
        <w:rPr>
          <w:rFonts w:ascii="Times New Roman" w:hAnsi="Times New Roman" w:cs="Times New Roman"/>
          <w:sz w:val="24"/>
          <w:szCs w:val="24"/>
        </w:rPr>
        <w:t xml:space="preserve"> din </w:t>
      </w:r>
      <w:r w:rsidR="00693B36" w:rsidRPr="00B5530B">
        <w:rPr>
          <w:rFonts w:ascii="Times New Roman" w:hAnsi="Times New Roman" w:cs="Times New Roman"/>
          <w:sz w:val="24"/>
          <w:szCs w:val="24"/>
        </w:rPr>
        <w:t>dosar</w:t>
      </w:r>
      <w:r w:rsidR="002C0206" w:rsidRPr="00B5530B">
        <w:rPr>
          <w:rFonts w:ascii="Times New Roman" w:hAnsi="Times New Roman" w:cs="Times New Roman"/>
          <w:sz w:val="24"/>
          <w:szCs w:val="24"/>
        </w:rPr>
        <w:t xml:space="preserve">ul </w:t>
      </w:r>
      <w:r w:rsidR="00693B36" w:rsidRPr="00B5530B">
        <w:rPr>
          <w:rFonts w:ascii="Times New Roman" w:hAnsi="Times New Roman" w:cs="Times New Roman"/>
          <w:sz w:val="24"/>
          <w:szCs w:val="24"/>
        </w:rPr>
        <w:t> nr</w:t>
      </w:r>
      <w:r w:rsidR="00B5530B" w:rsidRPr="00B5530B">
        <w:rPr>
          <w:rFonts w:ascii="Times New Roman" w:hAnsi="Times New Roman" w:cs="Times New Roman"/>
          <w:sz w:val="24"/>
          <w:szCs w:val="24"/>
        </w:rPr>
        <w:t xml:space="preserve">. </w:t>
      </w:r>
      <w:r w:rsidR="00693B36" w:rsidRPr="00B5530B">
        <w:rPr>
          <w:rFonts w:ascii="Times New Roman" w:hAnsi="Times New Roman" w:cs="Times New Roman"/>
          <w:sz w:val="24"/>
          <w:szCs w:val="24"/>
        </w:rPr>
        <w:t>.</w:t>
      </w:r>
      <w:r w:rsidR="002C0206" w:rsidRPr="00B5530B">
        <w:rPr>
          <w:rFonts w:ascii="Times New Roman" w:hAnsi="Times New Roman" w:cs="Times New Roman"/>
          <w:sz w:val="24"/>
          <w:szCs w:val="24"/>
        </w:rPr>
        <w:t>........./...............</w:t>
      </w:r>
      <w:r w:rsidR="00E80DEC" w:rsidRPr="00B5530B">
        <w:rPr>
          <w:rFonts w:ascii="Times New Roman" w:hAnsi="Times New Roman" w:cs="Times New Roman"/>
          <w:sz w:val="24"/>
          <w:szCs w:val="24"/>
        </w:rPr>
        <w:t>...</w:t>
      </w:r>
      <w:r w:rsidR="002C0206" w:rsidRPr="00B5530B">
        <w:rPr>
          <w:rFonts w:ascii="Times New Roman" w:hAnsi="Times New Roman" w:cs="Times New Roman"/>
          <w:sz w:val="24"/>
          <w:szCs w:val="24"/>
        </w:rPr>
        <w:t xml:space="preserve"> aflat pe rolul </w:t>
      </w:r>
      <w:r w:rsidR="00257923" w:rsidRPr="00B5530B">
        <w:rPr>
          <w:rFonts w:ascii="Times New Roman" w:hAnsi="Times New Roman" w:cs="Times New Roman"/>
          <w:sz w:val="24"/>
          <w:szCs w:val="24"/>
        </w:rPr>
        <w:t xml:space="preserve">Comisiei </w:t>
      </w:r>
      <w:r w:rsidR="00B5530B" w:rsidRPr="00B5530B">
        <w:rPr>
          <w:rFonts w:ascii="Times New Roman" w:hAnsi="Times New Roman" w:cs="Times New Roman"/>
          <w:sz w:val="24"/>
          <w:szCs w:val="24"/>
        </w:rPr>
        <w:t>Superioare de Disciplină</w:t>
      </w:r>
      <w:r w:rsidR="00257923" w:rsidRPr="00B5530B">
        <w:rPr>
          <w:rFonts w:ascii="Times New Roman" w:hAnsi="Times New Roman" w:cs="Times New Roman"/>
          <w:sz w:val="24"/>
          <w:szCs w:val="24"/>
        </w:rPr>
        <w:t>,</w:t>
      </w:r>
      <w:r w:rsidR="003A1B10">
        <w:rPr>
          <w:rFonts w:ascii="Times New Roman" w:hAnsi="Times New Roman" w:cs="Times New Roman"/>
          <w:sz w:val="24"/>
          <w:szCs w:val="24"/>
        </w:rPr>
        <w:t xml:space="preserve"> în temeiul art. 414 din legea 95/2006, privind reforma în domeniul sănătății, republicată și al</w:t>
      </w:r>
      <w:r w:rsidR="00CE486F" w:rsidRPr="00B5530B">
        <w:rPr>
          <w:rFonts w:ascii="Times New Roman" w:hAnsi="Times New Roman" w:cs="Times New Roman"/>
          <w:sz w:val="24"/>
          <w:szCs w:val="24"/>
        </w:rPr>
        <w:t xml:space="preserve"> </w:t>
      </w:r>
      <w:r w:rsidR="00EF6E55" w:rsidRPr="00B5530B">
        <w:rPr>
          <w:rFonts w:ascii="Times New Roman" w:hAnsi="Times New Roman" w:cs="Times New Roman"/>
          <w:sz w:val="24"/>
          <w:szCs w:val="24"/>
        </w:rPr>
        <w:t>D</w:t>
      </w:r>
      <w:r w:rsidR="00CE486F" w:rsidRPr="00B5530B">
        <w:rPr>
          <w:rFonts w:ascii="Times New Roman" w:hAnsi="Times New Roman" w:cs="Times New Roman"/>
          <w:sz w:val="24"/>
          <w:szCs w:val="24"/>
        </w:rPr>
        <w:t xml:space="preserve">eciziei </w:t>
      </w:r>
      <w:r w:rsidR="00CE486F" w:rsidRPr="0096467C">
        <w:rPr>
          <w:rFonts w:ascii="Times New Roman" w:hAnsi="Times New Roman" w:cs="Times New Roman"/>
          <w:sz w:val="24"/>
          <w:szCs w:val="24"/>
        </w:rPr>
        <w:t>nr.</w:t>
      </w:r>
      <w:r w:rsidR="001A2428" w:rsidRPr="0096467C">
        <w:rPr>
          <w:rFonts w:ascii="Times New Roman" w:hAnsi="Times New Roman" w:cs="Times New Roman"/>
          <w:sz w:val="24"/>
          <w:szCs w:val="24"/>
        </w:rPr>
        <w:t>11</w:t>
      </w:r>
      <w:r w:rsidR="00CE486F" w:rsidRPr="0096467C">
        <w:rPr>
          <w:rFonts w:ascii="Times New Roman" w:hAnsi="Times New Roman" w:cs="Times New Roman"/>
          <w:sz w:val="24"/>
          <w:szCs w:val="24"/>
        </w:rPr>
        <w:t>/20</w:t>
      </w:r>
      <w:r w:rsidR="001A2428" w:rsidRPr="0096467C">
        <w:rPr>
          <w:rFonts w:ascii="Times New Roman" w:hAnsi="Times New Roman" w:cs="Times New Roman"/>
          <w:sz w:val="24"/>
          <w:szCs w:val="24"/>
        </w:rPr>
        <w:t>2</w:t>
      </w:r>
      <w:r w:rsidR="00CE486F" w:rsidRPr="0096467C">
        <w:rPr>
          <w:rFonts w:ascii="Times New Roman" w:hAnsi="Times New Roman" w:cs="Times New Roman"/>
          <w:sz w:val="24"/>
          <w:szCs w:val="24"/>
        </w:rPr>
        <w:t>1</w:t>
      </w:r>
      <w:r w:rsidR="00CE486F" w:rsidRPr="00B5530B">
        <w:rPr>
          <w:rFonts w:ascii="Times New Roman" w:hAnsi="Times New Roman" w:cs="Times New Roman"/>
          <w:sz w:val="24"/>
          <w:szCs w:val="24"/>
        </w:rPr>
        <w:t xml:space="preserve"> a C.M.R, </w:t>
      </w:r>
      <w:r w:rsidR="00693B36" w:rsidRPr="00B5530B">
        <w:rPr>
          <w:rFonts w:ascii="Times New Roman" w:hAnsi="Times New Roman" w:cs="Times New Roman"/>
          <w:sz w:val="24"/>
          <w:szCs w:val="24"/>
        </w:rPr>
        <w:t xml:space="preserve"> formulez prezenta</w:t>
      </w:r>
      <w:r w:rsidR="00E80DEC" w:rsidRPr="00B5530B">
        <w:rPr>
          <w:rFonts w:ascii="Times New Roman" w:hAnsi="Times New Roman" w:cs="Times New Roman"/>
          <w:sz w:val="24"/>
          <w:szCs w:val="24"/>
        </w:rPr>
        <w:t xml:space="preserve"> </w:t>
      </w:r>
      <w:r w:rsidR="00257923" w:rsidRPr="00B5530B">
        <w:rPr>
          <w:rFonts w:ascii="Times New Roman" w:hAnsi="Times New Roman" w:cs="Times New Roman"/>
          <w:sz w:val="24"/>
          <w:szCs w:val="24"/>
        </w:rPr>
        <w:t xml:space="preserve">cerere de consultare a </w:t>
      </w:r>
      <w:r w:rsidR="00257923" w:rsidRPr="00B703FB">
        <w:rPr>
          <w:rFonts w:ascii="Times New Roman" w:hAnsi="Times New Roman" w:cs="Times New Roman"/>
          <w:sz w:val="24"/>
          <w:szCs w:val="24"/>
        </w:rPr>
        <w:t xml:space="preserve">dosarului </w:t>
      </w:r>
      <w:r w:rsidR="00693B36" w:rsidRPr="00B703FB">
        <w:rPr>
          <w:rFonts w:ascii="Times New Roman" w:hAnsi="Times New Roman" w:cs="Times New Roman"/>
          <w:sz w:val="24"/>
          <w:szCs w:val="24"/>
        </w:rPr>
        <w:t xml:space="preserve">prin care vă solicit să îmi </w:t>
      </w:r>
      <w:r w:rsidR="00B5530B" w:rsidRPr="00B703FB">
        <w:rPr>
          <w:rFonts w:ascii="Times New Roman" w:hAnsi="Times New Roman" w:cs="Times New Roman"/>
          <w:sz w:val="24"/>
          <w:szCs w:val="24"/>
        </w:rPr>
        <w:t>admiteți</w:t>
      </w:r>
      <w:r w:rsidR="00693B36" w:rsidRPr="00B703FB">
        <w:rPr>
          <w:rFonts w:ascii="Times New Roman" w:hAnsi="Times New Roman" w:cs="Times New Roman"/>
          <w:sz w:val="24"/>
          <w:szCs w:val="24"/>
        </w:rPr>
        <w:t xml:space="preserve"> </w:t>
      </w:r>
      <w:r w:rsidR="00B146D1">
        <w:rPr>
          <w:rFonts w:ascii="Times New Roman" w:hAnsi="Times New Roman" w:cs="Times New Roman"/>
          <w:sz w:val="24"/>
          <w:szCs w:val="24"/>
        </w:rPr>
        <w:t>cererea</w:t>
      </w:r>
      <w:r w:rsidR="00693B36" w:rsidRPr="00B703FB">
        <w:rPr>
          <w:rFonts w:ascii="Times New Roman" w:hAnsi="Times New Roman" w:cs="Times New Roman"/>
          <w:sz w:val="24"/>
          <w:szCs w:val="24"/>
        </w:rPr>
        <w:t xml:space="preserve"> de a </w:t>
      </w:r>
      <w:r w:rsidR="00B703FB" w:rsidRPr="001A2428">
        <w:rPr>
          <w:rFonts w:ascii="Times New Roman" w:hAnsi="Times New Roman" w:cs="Times New Roman"/>
          <w:b/>
          <w:sz w:val="24"/>
          <w:szCs w:val="24"/>
        </w:rPr>
        <w:t>consulta dosarul/s</w:t>
      </w:r>
      <w:r w:rsidR="00492179" w:rsidRPr="001A2428">
        <w:rPr>
          <w:rFonts w:ascii="Times New Roman" w:hAnsi="Times New Roman" w:cs="Times New Roman"/>
          <w:b/>
          <w:sz w:val="24"/>
          <w:szCs w:val="24"/>
        </w:rPr>
        <w:t>tudia actele din dosar</w:t>
      </w:r>
      <w:r w:rsidR="00B703FB" w:rsidRPr="001A2428">
        <w:rPr>
          <w:rFonts w:ascii="Times New Roman" w:hAnsi="Times New Roman" w:cs="Times New Roman"/>
          <w:b/>
          <w:sz w:val="24"/>
          <w:szCs w:val="24"/>
        </w:rPr>
        <w:t>, de a nota date sau informații din dosar</w:t>
      </w:r>
      <w:r w:rsidR="00492179" w:rsidRPr="001A2428">
        <w:rPr>
          <w:rFonts w:ascii="Times New Roman" w:hAnsi="Times New Roman" w:cs="Times New Roman"/>
          <w:b/>
          <w:sz w:val="24"/>
          <w:szCs w:val="24"/>
        </w:rPr>
        <w:t xml:space="preserve"> fără a copia/scana documentele</w:t>
      </w:r>
      <w:r w:rsidR="00B703FB" w:rsidRPr="001A2428">
        <w:rPr>
          <w:rFonts w:ascii="Times New Roman" w:hAnsi="Times New Roman" w:cs="Times New Roman"/>
          <w:b/>
          <w:sz w:val="24"/>
          <w:szCs w:val="24"/>
        </w:rPr>
        <w:t>.</w:t>
      </w:r>
    </w:p>
    <w:p w14:paraId="74ACF14F" w14:textId="29B256B7" w:rsidR="00D43BB0" w:rsidRPr="00B5530B" w:rsidRDefault="00D43BB0" w:rsidP="00D43BB0">
      <w:pPr>
        <w:pStyle w:val="Frspaiere"/>
        <w:jc w:val="both"/>
        <w:rPr>
          <w:rFonts w:ascii="Times New Roman" w:hAnsi="Times New Roman" w:cs="Times New Roman"/>
          <w:sz w:val="24"/>
          <w:szCs w:val="24"/>
        </w:rPr>
      </w:pPr>
    </w:p>
    <w:p w14:paraId="51320834" w14:textId="077194AD" w:rsidR="00D43BB0" w:rsidRPr="00B5530B" w:rsidRDefault="00D43BB0" w:rsidP="002C0206">
      <w:pPr>
        <w:pStyle w:val="Frspaiere"/>
        <w:rPr>
          <w:rFonts w:ascii="Times New Roman" w:hAnsi="Times New Roman" w:cs="Times New Roman"/>
          <w:sz w:val="24"/>
          <w:szCs w:val="24"/>
        </w:rPr>
      </w:pPr>
    </w:p>
    <w:p w14:paraId="2B6165E6" w14:textId="77777777" w:rsidR="00D43BB0" w:rsidRPr="00B5530B" w:rsidRDefault="00D43BB0" w:rsidP="002C0206">
      <w:pPr>
        <w:pStyle w:val="Frspaiere"/>
        <w:rPr>
          <w:rFonts w:ascii="Times New Roman" w:hAnsi="Times New Roman" w:cs="Times New Roman"/>
          <w:sz w:val="24"/>
          <w:szCs w:val="24"/>
        </w:rPr>
      </w:pPr>
    </w:p>
    <w:p w14:paraId="4212DEEB" w14:textId="03332D3A" w:rsidR="0008258F" w:rsidRPr="00B5530B" w:rsidRDefault="00693B36" w:rsidP="00B5530B">
      <w:pPr>
        <w:pStyle w:val="Frspaiere"/>
        <w:rPr>
          <w:rFonts w:ascii="Times New Roman" w:hAnsi="Times New Roman" w:cs="Times New Roman"/>
          <w:sz w:val="24"/>
          <w:szCs w:val="24"/>
          <w:lang w:eastAsia="ro-RO"/>
        </w:rPr>
      </w:pPr>
      <w:r w:rsidRPr="00896302">
        <w:rPr>
          <w:rFonts w:ascii="Times New Roman" w:eastAsia="Times New Roman" w:hAnsi="Times New Roman" w:cs="Times New Roman"/>
          <w:color w:val="000000"/>
          <w:sz w:val="24"/>
          <w:szCs w:val="24"/>
          <w:bdr w:val="none" w:sz="0" w:space="0" w:color="auto" w:frame="1"/>
          <w:lang w:val="fr-FR" w:eastAsia="en-GB"/>
        </w:rPr>
        <w:t>Data,</w:t>
      </w:r>
      <w:r w:rsidR="00B5530B" w:rsidRPr="00896302">
        <w:rPr>
          <w:rFonts w:ascii="Times New Roman" w:eastAsia="Times New Roman" w:hAnsi="Times New Roman" w:cs="Times New Roman"/>
          <w:color w:val="000000"/>
          <w:sz w:val="24"/>
          <w:szCs w:val="24"/>
          <w:bdr w:val="none" w:sz="0" w:space="0" w:color="auto" w:frame="1"/>
          <w:lang w:val="fr-FR" w:eastAsia="en-GB"/>
        </w:rPr>
        <w:t xml:space="preserve"> </w:t>
      </w:r>
      <w:r w:rsidR="00B5530B" w:rsidRPr="00896302">
        <w:rPr>
          <w:rFonts w:ascii="Times New Roman" w:eastAsia="Times New Roman" w:hAnsi="Times New Roman" w:cs="Times New Roman"/>
          <w:color w:val="000000"/>
          <w:sz w:val="24"/>
          <w:szCs w:val="24"/>
          <w:bdr w:val="none" w:sz="0" w:space="0" w:color="auto" w:frame="1"/>
          <w:lang w:val="fr-FR" w:eastAsia="en-GB"/>
        </w:rPr>
        <w:tab/>
      </w:r>
      <w:r w:rsidR="00B5530B" w:rsidRPr="00896302">
        <w:rPr>
          <w:rFonts w:ascii="Times New Roman" w:eastAsia="Times New Roman" w:hAnsi="Times New Roman" w:cs="Times New Roman"/>
          <w:color w:val="000000"/>
          <w:sz w:val="24"/>
          <w:szCs w:val="24"/>
          <w:bdr w:val="none" w:sz="0" w:space="0" w:color="auto" w:frame="1"/>
          <w:lang w:val="fr-FR" w:eastAsia="en-GB"/>
        </w:rPr>
        <w:tab/>
      </w:r>
      <w:r w:rsidR="00B5530B" w:rsidRPr="00896302">
        <w:rPr>
          <w:rFonts w:ascii="Times New Roman" w:eastAsia="Times New Roman" w:hAnsi="Times New Roman" w:cs="Times New Roman"/>
          <w:color w:val="000000"/>
          <w:sz w:val="24"/>
          <w:szCs w:val="24"/>
          <w:bdr w:val="none" w:sz="0" w:space="0" w:color="auto" w:frame="1"/>
          <w:lang w:val="fr-FR" w:eastAsia="en-GB"/>
        </w:rPr>
        <w:tab/>
      </w:r>
      <w:r w:rsidR="00B5530B" w:rsidRPr="00896302">
        <w:rPr>
          <w:rFonts w:ascii="Times New Roman" w:eastAsia="Times New Roman" w:hAnsi="Times New Roman" w:cs="Times New Roman"/>
          <w:color w:val="000000"/>
          <w:sz w:val="24"/>
          <w:szCs w:val="24"/>
          <w:bdr w:val="none" w:sz="0" w:space="0" w:color="auto" w:frame="1"/>
          <w:lang w:val="fr-FR" w:eastAsia="en-GB"/>
        </w:rPr>
        <w:tab/>
      </w:r>
      <w:r w:rsidR="00B5530B" w:rsidRPr="00896302">
        <w:rPr>
          <w:rFonts w:ascii="Times New Roman" w:eastAsia="Times New Roman" w:hAnsi="Times New Roman" w:cs="Times New Roman"/>
          <w:color w:val="000000"/>
          <w:sz w:val="24"/>
          <w:szCs w:val="24"/>
          <w:bdr w:val="none" w:sz="0" w:space="0" w:color="auto" w:frame="1"/>
          <w:lang w:val="fr-FR" w:eastAsia="en-GB"/>
        </w:rPr>
        <w:tab/>
      </w:r>
      <w:r w:rsidR="00B5530B" w:rsidRPr="00896302">
        <w:rPr>
          <w:rFonts w:ascii="Times New Roman" w:eastAsia="Times New Roman" w:hAnsi="Times New Roman" w:cs="Times New Roman"/>
          <w:color w:val="000000"/>
          <w:sz w:val="24"/>
          <w:szCs w:val="24"/>
          <w:bdr w:val="none" w:sz="0" w:space="0" w:color="auto" w:frame="1"/>
          <w:lang w:val="fr-FR" w:eastAsia="en-GB"/>
        </w:rPr>
        <w:tab/>
      </w:r>
      <w:r w:rsidR="00B5530B" w:rsidRPr="00896302">
        <w:rPr>
          <w:rFonts w:ascii="Times New Roman" w:eastAsia="Times New Roman" w:hAnsi="Times New Roman" w:cs="Times New Roman"/>
          <w:color w:val="000000"/>
          <w:sz w:val="24"/>
          <w:szCs w:val="24"/>
          <w:bdr w:val="none" w:sz="0" w:space="0" w:color="auto" w:frame="1"/>
          <w:lang w:val="fr-FR" w:eastAsia="en-GB"/>
        </w:rPr>
        <w:tab/>
      </w:r>
      <w:r w:rsidR="00B5530B" w:rsidRPr="00896302">
        <w:rPr>
          <w:rFonts w:ascii="Times New Roman" w:eastAsia="Times New Roman" w:hAnsi="Times New Roman" w:cs="Times New Roman"/>
          <w:color w:val="000000"/>
          <w:sz w:val="24"/>
          <w:szCs w:val="24"/>
          <w:bdr w:val="none" w:sz="0" w:space="0" w:color="auto" w:frame="1"/>
          <w:lang w:val="fr-FR" w:eastAsia="en-GB"/>
        </w:rPr>
        <w:tab/>
      </w:r>
      <w:r w:rsidR="00B5530B" w:rsidRPr="00896302">
        <w:rPr>
          <w:rFonts w:ascii="Times New Roman" w:eastAsia="Times New Roman" w:hAnsi="Times New Roman" w:cs="Times New Roman"/>
          <w:color w:val="000000"/>
          <w:sz w:val="24"/>
          <w:szCs w:val="24"/>
          <w:bdr w:val="none" w:sz="0" w:space="0" w:color="auto" w:frame="1"/>
          <w:lang w:val="fr-FR" w:eastAsia="en-GB"/>
        </w:rPr>
        <w:tab/>
      </w:r>
      <w:r w:rsidR="00B5530B" w:rsidRPr="00896302">
        <w:rPr>
          <w:rFonts w:ascii="Times New Roman" w:eastAsia="Times New Roman" w:hAnsi="Times New Roman" w:cs="Times New Roman"/>
          <w:color w:val="000000"/>
          <w:sz w:val="24"/>
          <w:szCs w:val="24"/>
          <w:bdr w:val="none" w:sz="0" w:space="0" w:color="auto" w:frame="1"/>
          <w:lang w:val="fr-FR" w:eastAsia="en-GB"/>
        </w:rPr>
        <w:tab/>
      </w:r>
      <w:r w:rsidR="00B5530B" w:rsidRPr="00896302">
        <w:rPr>
          <w:rFonts w:ascii="Times New Roman" w:eastAsia="Times New Roman" w:hAnsi="Times New Roman" w:cs="Times New Roman"/>
          <w:color w:val="000000"/>
          <w:sz w:val="24"/>
          <w:szCs w:val="24"/>
          <w:bdr w:val="none" w:sz="0" w:space="0" w:color="auto" w:frame="1"/>
          <w:lang w:val="fr-FR" w:eastAsia="en-GB"/>
        </w:rPr>
        <w:tab/>
      </w:r>
      <w:proofErr w:type="spellStart"/>
      <w:r w:rsidR="00B5530B" w:rsidRPr="00896302">
        <w:rPr>
          <w:rFonts w:ascii="Times New Roman" w:eastAsia="Times New Roman" w:hAnsi="Times New Roman" w:cs="Times New Roman"/>
          <w:color w:val="000000"/>
          <w:sz w:val="24"/>
          <w:szCs w:val="24"/>
          <w:bdr w:val="none" w:sz="0" w:space="0" w:color="auto" w:frame="1"/>
          <w:lang w:val="fr-FR" w:eastAsia="en-GB"/>
        </w:rPr>
        <w:t>Semnătura</w:t>
      </w:r>
      <w:proofErr w:type="spellEnd"/>
      <w:r w:rsidR="00B5530B" w:rsidRPr="00896302">
        <w:rPr>
          <w:rFonts w:ascii="Times New Roman" w:eastAsia="Times New Roman" w:hAnsi="Times New Roman" w:cs="Times New Roman"/>
          <w:color w:val="000000"/>
          <w:sz w:val="24"/>
          <w:szCs w:val="24"/>
          <w:bdr w:val="none" w:sz="0" w:space="0" w:color="auto" w:frame="1"/>
          <w:lang w:val="fr-FR" w:eastAsia="en-GB"/>
        </w:rPr>
        <w:t>,</w:t>
      </w:r>
    </w:p>
    <w:p w14:paraId="107AAE4A" w14:textId="77777777" w:rsidR="0008258F" w:rsidRDefault="0008258F" w:rsidP="00A26BB5">
      <w:pPr>
        <w:ind w:right="-180"/>
        <w:jc w:val="both"/>
        <w:rPr>
          <w:rFonts w:ascii="Times New Roman" w:hAnsi="Times New Roman" w:cs="Times New Roman"/>
          <w:sz w:val="24"/>
          <w:szCs w:val="24"/>
          <w:lang w:eastAsia="ro-RO"/>
        </w:rPr>
      </w:pPr>
    </w:p>
    <w:p w14:paraId="0916B7B1" w14:textId="77777777" w:rsidR="00CA66D8" w:rsidRDefault="00CA66D8" w:rsidP="00A26BB5">
      <w:pPr>
        <w:ind w:right="-180"/>
        <w:jc w:val="both"/>
        <w:rPr>
          <w:rFonts w:ascii="Times New Roman" w:hAnsi="Times New Roman" w:cs="Times New Roman"/>
          <w:sz w:val="24"/>
          <w:szCs w:val="24"/>
          <w:lang w:eastAsia="ro-RO"/>
        </w:rPr>
      </w:pPr>
    </w:p>
    <w:p w14:paraId="4791C004" w14:textId="68064369" w:rsidR="00CA66D8" w:rsidRDefault="00CA66D8" w:rsidP="00CA66D8">
      <w:pPr>
        <w:ind w:right="-180"/>
        <w:jc w:val="center"/>
        <w:rPr>
          <w:rFonts w:ascii="Times New Roman" w:hAnsi="Times New Roman" w:cs="Times New Roman"/>
          <w:b/>
          <w:sz w:val="24"/>
          <w:szCs w:val="24"/>
          <w:lang w:eastAsia="ro-RO"/>
        </w:rPr>
      </w:pPr>
      <w:r w:rsidRPr="00CA66D8">
        <w:rPr>
          <w:rFonts w:ascii="Times New Roman" w:hAnsi="Times New Roman" w:cs="Times New Roman"/>
          <w:b/>
          <w:sz w:val="24"/>
          <w:szCs w:val="24"/>
          <w:lang w:eastAsia="ro-RO"/>
        </w:rPr>
        <w:t xml:space="preserve">DOMNULUI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PREȘEDINTE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AL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COMISIEI </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SUPERIOARE</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 DE</w:t>
      </w:r>
      <w:r>
        <w:rPr>
          <w:rFonts w:ascii="Times New Roman" w:hAnsi="Times New Roman" w:cs="Times New Roman"/>
          <w:b/>
          <w:sz w:val="24"/>
          <w:szCs w:val="24"/>
          <w:lang w:eastAsia="ro-RO"/>
        </w:rPr>
        <w:t xml:space="preserve"> </w:t>
      </w:r>
      <w:r w:rsidRPr="00CA66D8">
        <w:rPr>
          <w:rFonts w:ascii="Times New Roman" w:hAnsi="Times New Roman" w:cs="Times New Roman"/>
          <w:b/>
          <w:sz w:val="24"/>
          <w:szCs w:val="24"/>
          <w:lang w:eastAsia="ro-RO"/>
        </w:rPr>
        <w:t xml:space="preserve"> DISCIPLINĂ</w:t>
      </w:r>
    </w:p>
    <w:p w14:paraId="123BB51C" w14:textId="77777777" w:rsidR="00D13390" w:rsidRDefault="00D13390" w:rsidP="00D13390">
      <w:pPr>
        <w:ind w:right="-180"/>
        <w:jc w:val="both"/>
        <w:rPr>
          <w:rFonts w:ascii="Calibri" w:hAnsi="Calibri" w:cs="Calibri"/>
          <w:lang w:eastAsia="ro-RO"/>
        </w:rPr>
      </w:pPr>
    </w:p>
    <w:p w14:paraId="179FBD6E" w14:textId="61AAA3A6" w:rsidR="00D13390" w:rsidRPr="00D868B2" w:rsidRDefault="00D13390" w:rsidP="00D13390">
      <w:pPr>
        <w:ind w:right="-180"/>
        <w:jc w:val="both"/>
        <w:rPr>
          <w:rFonts w:ascii="Calibri" w:hAnsi="Calibri" w:cs="Calibri"/>
          <w:i/>
          <w:color w:val="FF0000"/>
          <w:sz w:val="20"/>
          <w:szCs w:val="20"/>
          <w:lang w:eastAsia="ro-RO"/>
        </w:rPr>
      </w:pPr>
      <w:r w:rsidRPr="00D868B2">
        <w:rPr>
          <w:rFonts w:ascii="Calibri" w:hAnsi="Calibri" w:cs="Calibri"/>
          <w:i/>
          <w:color w:val="FF0000"/>
          <w:sz w:val="20"/>
          <w:szCs w:val="20"/>
          <w:lang w:eastAsia="ro-RO"/>
        </w:rPr>
        <w:t>(Se completează de către personalul CMR desemnat : Solicitarea îndeplinește condițiile necesare conform documentelor atașate</w:t>
      </w:r>
      <w:r>
        <w:rPr>
          <w:rFonts w:ascii="Calibri" w:hAnsi="Calibri" w:cs="Calibri"/>
          <w:i/>
          <w:color w:val="FF0000"/>
          <w:sz w:val="20"/>
          <w:szCs w:val="20"/>
          <w:lang w:eastAsia="ro-RO"/>
        </w:rPr>
        <w:t>)</w:t>
      </w:r>
    </w:p>
    <w:p w14:paraId="6632E429" w14:textId="77777777" w:rsidR="00D13390" w:rsidRPr="00613B7C" w:rsidRDefault="00D13390" w:rsidP="00D13390">
      <w:pPr>
        <w:pStyle w:val="Frspaiere"/>
        <w:rPr>
          <w:rFonts w:ascii="inherit" w:eastAsia="Times New Roman" w:hAnsi="inherit" w:cs="Times New Roman"/>
          <w:i/>
          <w:color w:val="FF0000"/>
          <w:sz w:val="20"/>
          <w:szCs w:val="20"/>
          <w:bdr w:val="none" w:sz="0" w:space="0" w:color="auto" w:frame="1"/>
          <w:lang w:eastAsia="en-GB"/>
        </w:rPr>
      </w:pPr>
      <w:r w:rsidRPr="00613B7C">
        <w:rPr>
          <w:rFonts w:ascii="inherit" w:eastAsia="Times New Roman" w:hAnsi="inherit" w:cs="Times New Roman"/>
          <w:i/>
          <w:color w:val="FF0000"/>
          <w:sz w:val="20"/>
          <w:szCs w:val="20"/>
          <w:bdr w:val="none" w:sz="0" w:space="0" w:color="auto" w:frame="1"/>
          <w:lang w:eastAsia="en-GB"/>
        </w:rPr>
        <w:t>Data</w:t>
      </w:r>
      <w:r>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w:t>
      </w:r>
      <w:r>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Nume</w:t>
      </w:r>
      <w:r>
        <w:rPr>
          <w:rFonts w:ascii="inherit" w:eastAsia="Times New Roman" w:hAnsi="inherit" w:cs="Times New Roman"/>
          <w:i/>
          <w:color w:val="FF0000"/>
          <w:sz w:val="20"/>
          <w:szCs w:val="20"/>
          <w:bdr w:val="none" w:sz="0" w:space="0" w:color="auto" w:frame="1"/>
          <w:lang w:eastAsia="en-GB"/>
        </w:rPr>
        <w:t xml:space="preserve"> </w:t>
      </w:r>
      <w:r w:rsidRPr="00613B7C">
        <w:rPr>
          <w:rFonts w:ascii="inherit" w:eastAsia="Times New Roman" w:hAnsi="inherit" w:cs="Times New Roman"/>
          <w:i/>
          <w:color w:val="FF0000"/>
          <w:sz w:val="20"/>
          <w:szCs w:val="20"/>
          <w:bdr w:val="none" w:sz="0" w:space="0" w:color="auto" w:frame="1"/>
          <w:lang w:eastAsia="en-GB"/>
        </w:rPr>
        <w:t>…………………………………</w:t>
      </w:r>
      <w:r>
        <w:rPr>
          <w:rFonts w:ascii="inherit" w:eastAsia="Times New Roman" w:hAnsi="inherit" w:cs="Times New Roman"/>
          <w:i/>
          <w:color w:val="FF0000"/>
          <w:sz w:val="20"/>
          <w:szCs w:val="20"/>
          <w:bdr w:val="none" w:sz="0" w:space="0" w:color="auto" w:frame="1"/>
          <w:lang w:eastAsia="en-GB"/>
        </w:rPr>
        <w:t>……………………………………...                            Semnătura………………………</w:t>
      </w:r>
    </w:p>
    <w:p w14:paraId="4967EE1F" w14:textId="6204B582" w:rsidR="00D13390" w:rsidRDefault="00D13390" w:rsidP="00D13390">
      <w:pPr>
        <w:ind w:right="-180"/>
        <w:jc w:val="center"/>
        <w:rPr>
          <w:rFonts w:ascii="Times New Roman" w:hAnsi="Times New Roman" w:cs="Times New Roman"/>
          <w:b/>
          <w:bCs/>
        </w:rPr>
      </w:pPr>
      <w:r w:rsidRPr="009A4F3F">
        <w:rPr>
          <w:rFonts w:ascii="Times New Roman" w:hAnsi="Times New Roman" w:cs="Times New Roman"/>
          <w:b/>
          <w:sz w:val="24"/>
          <w:szCs w:val="24"/>
          <w:lang w:eastAsia="ro-RO"/>
        </w:rPr>
        <w:t>Persoana desemnată pt. c</w:t>
      </w:r>
      <w:r w:rsidRPr="009A4F3F">
        <w:rPr>
          <w:rFonts w:ascii="Times New Roman" w:hAnsi="Times New Roman" w:cs="Times New Roman"/>
          <w:b/>
          <w:bCs/>
        </w:rPr>
        <w:t>onsultarea înscrisurilor din dosar</w:t>
      </w:r>
      <w:r>
        <w:rPr>
          <w:rFonts w:ascii="Times New Roman" w:hAnsi="Times New Roman" w:cs="Times New Roman"/>
          <w:b/>
          <w:bCs/>
        </w:rPr>
        <w:t xml:space="preserve"> care a supravegheat consultarea dosarului /a pus la dispoziția persoanei solicitante dosarul :</w:t>
      </w:r>
    </w:p>
    <w:p w14:paraId="53550AE1" w14:textId="4D44787A" w:rsidR="00D13390" w:rsidRPr="00CA66D8" w:rsidRDefault="00D13390" w:rsidP="00CA66D8">
      <w:pPr>
        <w:ind w:right="-180"/>
        <w:jc w:val="center"/>
        <w:rPr>
          <w:rFonts w:ascii="Times New Roman" w:hAnsi="Times New Roman" w:cs="Times New Roman"/>
          <w:b/>
          <w:sz w:val="24"/>
          <w:szCs w:val="24"/>
          <w:lang w:eastAsia="ro-RO"/>
        </w:rPr>
      </w:pPr>
      <w:r>
        <w:rPr>
          <w:rFonts w:ascii="Times New Roman" w:hAnsi="Times New Roman" w:cs="Times New Roman"/>
          <w:b/>
          <w:bCs/>
        </w:rPr>
        <w:t xml:space="preserve">Secretar </w:t>
      </w:r>
      <w:r w:rsidRPr="00EC3262">
        <w:rPr>
          <w:rFonts w:ascii="Times New Roman" w:hAnsi="Times New Roman" w:cs="Times New Roman"/>
          <w:b/>
          <w:bCs/>
        </w:rPr>
        <w:t>CSD</w:t>
      </w:r>
      <w:r>
        <w:rPr>
          <w:rFonts w:ascii="Times New Roman" w:hAnsi="Times New Roman" w:cs="Times New Roman"/>
          <w:b/>
          <w:bCs/>
        </w:rPr>
        <w:t>/persoană desemnată – nume și semnătură..........................................................................</w:t>
      </w:r>
    </w:p>
    <w:sectPr w:rsidR="00D13390" w:rsidRPr="00CA66D8" w:rsidSect="0030234B">
      <w:footerReference w:type="default" r:id="rId7"/>
      <w:headerReference w:type="first" r:id="rId8"/>
      <w:footerReference w:type="first" r:id="rId9"/>
      <w:pgSz w:w="11906" w:h="16838" w:code="9"/>
      <w:pgMar w:top="1247" w:right="1286" w:bottom="1134" w:left="1170" w:header="450"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5174" w14:textId="77777777" w:rsidR="00195E70" w:rsidRDefault="00195E70" w:rsidP="00DA29CB">
      <w:pPr>
        <w:spacing w:after="0" w:line="240" w:lineRule="auto"/>
      </w:pPr>
      <w:r>
        <w:separator/>
      </w:r>
    </w:p>
  </w:endnote>
  <w:endnote w:type="continuationSeparator" w:id="0">
    <w:p w14:paraId="5B6459C6" w14:textId="77777777" w:rsidR="00195E70" w:rsidRDefault="00195E70" w:rsidP="00D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8C0B" w14:textId="77777777" w:rsidR="00015B26" w:rsidRPr="00D43E5B" w:rsidRDefault="00015B26" w:rsidP="00015B26">
    <w:pPr>
      <w:tabs>
        <w:tab w:val="center" w:pos="4550"/>
        <w:tab w:val="left" w:pos="5818"/>
      </w:tabs>
      <w:spacing w:after="0" w:line="240" w:lineRule="auto"/>
      <w:ind w:right="261"/>
      <w:jc w:val="center"/>
      <w:rPr>
        <w:rFonts w:ascii="Candara" w:hAnsi="Candara"/>
        <w:b/>
        <w:color w:val="8496B0" w:themeColor="text2" w:themeTint="99"/>
        <w:spacing w:val="60"/>
        <w:sz w:val="20"/>
        <w:szCs w:val="20"/>
      </w:rPr>
    </w:pPr>
    <w:r w:rsidRPr="00D43E5B">
      <w:rPr>
        <w:rFonts w:ascii="Candara" w:hAnsi="Candara"/>
        <w:b/>
        <w:color w:val="8496B0" w:themeColor="text2" w:themeTint="99"/>
        <w:spacing w:val="60"/>
        <w:sz w:val="20"/>
        <w:szCs w:val="20"/>
      </w:rPr>
      <w:t>COLEGIUL MEDICILOR DIN ROMÂNIA</w:t>
    </w:r>
  </w:p>
  <w:p w14:paraId="18D169B3" w14:textId="77777777" w:rsidR="004C3F69" w:rsidRPr="004C3F69"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 xml:space="preserve">Str. Pictor Alexandru </w:t>
    </w:r>
    <w:proofErr w:type="spellStart"/>
    <w:r w:rsidRPr="004C3F69">
      <w:rPr>
        <w:rFonts w:ascii="Candara" w:hAnsi="Candara"/>
        <w:color w:val="8496B0" w:themeColor="text2" w:themeTint="99"/>
        <w:spacing w:val="60"/>
        <w:sz w:val="18"/>
        <w:szCs w:val="18"/>
      </w:rPr>
      <w:t>Romano</w:t>
    </w:r>
    <w:proofErr w:type="spellEnd"/>
    <w:r w:rsidRPr="004C3F69">
      <w:rPr>
        <w:rFonts w:ascii="Candara" w:hAnsi="Candara"/>
        <w:color w:val="8496B0" w:themeColor="text2" w:themeTint="99"/>
        <w:spacing w:val="60"/>
        <w:sz w:val="18"/>
        <w:szCs w:val="18"/>
      </w:rPr>
      <w:t xml:space="preserve"> nr. 14, sector </w:t>
    </w:r>
    <w:r>
      <w:rPr>
        <w:rFonts w:ascii="Candara" w:hAnsi="Candara"/>
        <w:color w:val="8496B0" w:themeColor="text2" w:themeTint="99"/>
        <w:spacing w:val="60"/>
        <w:sz w:val="18"/>
        <w:szCs w:val="18"/>
      </w:rPr>
      <w:t xml:space="preserve">2, </w:t>
    </w:r>
    <w:r w:rsidRPr="004C3F69">
      <w:rPr>
        <w:rFonts w:ascii="Candara" w:hAnsi="Candara"/>
        <w:color w:val="8496B0" w:themeColor="text2" w:themeTint="99"/>
        <w:spacing w:val="60"/>
        <w:sz w:val="18"/>
        <w:szCs w:val="18"/>
      </w:rPr>
      <w:t>București, RO</w:t>
    </w:r>
  </w:p>
  <w:p w14:paraId="34D0BA7D" w14:textId="77777777" w:rsidR="00015B26"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Tel: 021.413.88.00; 021.413.88.03; Fax: 021.413.77.50.</w:t>
    </w:r>
  </w:p>
  <w:p w14:paraId="468F2BAB" w14:textId="77777777" w:rsidR="00015B26" w:rsidRPr="00015B26" w:rsidRDefault="00195E70" w:rsidP="00015B26">
    <w:pPr>
      <w:tabs>
        <w:tab w:val="center" w:pos="4550"/>
        <w:tab w:val="left" w:pos="5818"/>
      </w:tabs>
      <w:spacing w:after="0" w:line="240" w:lineRule="auto"/>
      <w:ind w:right="261"/>
      <w:jc w:val="center"/>
      <w:rPr>
        <w:rFonts w:ascii="Candara" w:hAnsi="Candara"/>
        <w:color w:val="8496B0" w:themeColor="text2" w:themeTint="99"/>
        <w:spacing w:val="60"/>
        <w:sz w:val="18"/>
        <w:szCs w:val="18"/>
      </w:rPr>
    </w:pPr>
    <w:hyperlink r:id="rId1" w:history="1">
      <w:r w:rsidR="00015B26" w:rsidRPr="0065328A">
        <w:rPr>
          <w:rStyle w:val="Hyperlink"/>
          <w:rFonts w:ascii="Candara" w:hAnsi="Candara"/>
          <w:spacing w:val="60"/>
          <w:sz w:val="18"/>
          <w:szCs w:val="18"/>
        </w:rPr>
        <w:t>office@cmr.ro</w:t>
      </w:r>
    </w:hyperlink>
    <w:r w:rsidR="00015B26">
      <w:rPr>
        <w:rFonts w:ascii="Candara" w:hAnsi="Candara"/>
        <w:color w:val="8496B0" w:themeColor="text2" w:themeTint="99"/>
        <w:spacing w:val="60"/>
        <w:sz w:val="18"/>
        <w:szCs w:val="18"/>
      </w:rPr>
      <w:t xml:space="preserve">; </w:t>
    </w:r>
    <w:hyperlink r:id="rId2" w:history="1">
      <w:r w:rsidR="00015B26" w:rsidRPr="0065328A">
        <w:rPr>
          <w:rStyle w:val="Hyperlink"/>
          <w:rFonts w:ascii="Candara" w:hAnsi="Candara"/>
          <w:spacing w:val="60"/>
          <w:sz w:val="18"/>
          <w:szCs w:val="18"/>
        </w:rPr>
        <w:t>www.cmr.ro</w:t>
      </w:r>
    </w:hyperlink>
  </w:p>
  <w:p w14:paraId="7D8B2C4A" w14:textId="77777777" w:rsidR="00402E22" w:rsidRDefault="00402E22" w:rsidP="00321AB2">
    <w:pPr>
      <w:tabs>
        <w:tab w:val="center" w:pos="4550"/>
        <w:tab w:val="left" w:pos="5818"/>
      </w:tabs>
      <w:spacing w:after="0" w:line="240" w:lineRule="auto"/>
      <w:ind w:right="-755"/>
      <w:jc w:val="right"/>
      <w:rPr>
        <w:rFonts w:ascii="Candara" w:hAnsi="Candara"/>
        <w:color w:val="323E4F" w:themeColor="text2" w:themeShade="BF"/>
        <w:sz w:val="20"/>
        <w:szCs w:val="20"/>
      </w:rPr>
    </w:pPr>
    <w:r w:rsidRPr="00402E22">
      <w:rPr>
        <w:rFonts w:ascii="Candara" w:hAnsi="Candara"/>
        <w:color w:val="8496B0" w:themeColor="text2" w:themeTint="99"/>
        <w:spacing w:val="60"/>
        <w:sz w:val="20"/>
        <w:szCs w:val="20"/>
      </w:rPr>
      <w:t>Page</w:t>
    </w:r>
    <w:r w:rsidRPr="00402E22">
      <w:rPr>
        <w:rFonts w:ascii="Candara" w:hAnsi="Candara"/>
        <w:color w:val="8496B0" w:themeColor="text2" w:themeTint="99"/>
        <w:sz w:val="20"/>
        <w:szCs w:val="20"/>
      </w:rPr>
      <w:t xml:space="preserve">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PAGE   \* MERGEFORMAT </w:instrText>
    </w:r>
    <w:r w:rsidRPr="00402E22">
      <w:rPr>
        <w:rFonts w:ascii="Candara" w:hAnsi="Candara"/>
        <w:color w:val="323E4F" w:themeColor="text2" w:themeShade="BF"/>
        <w:sz w:val="20"/>
        <w:szCs w:val="20"/>
      </w:rPr>
      <w:fldChar w:fldCharType="separate"/>
    </w:r>
    <w:r w:rsidR="00B5530B">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r w:rsidRPr="00402E22">
      <w:rPr>
        <w:rFonts w:ascii="Candara" w:hAnsi="Candara"/>
        <w:color w:val="323E4F" w:themeColor="text2" w:themeShade="BF"/>
        <w:sz w:val="20"/>
        <w:szCs w:val="20"/>
      </w:rPr>
      <w:t xml:space="preserve"> |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NUMPAGES  \* Arabic  \* MERGEFORMAT </w:instrText>
    </w:r>
    <w:r w:rsidRPr="00402E22">
      <w:rPr>
        <w:rFonts w:ascii="Candara" w:hAnsi="Candara"/>
        <w:color w:val="323E4F" w:themeColor="text2" w:themeShade="BF"/>
        <w:sz w:val="20"/>
        <w:szCs w:val="20"/>
      </w:rPr>
      <w:fldChar w:fldCharType="separate"/>
    </w:r>
    <w:r w:rsidR="00B5530B">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p>
  <w:p w14:paraId="5F2F05AC" w14:textId="77777777" w:rsidR="00015B26" w:rsidRPr="00015B26" w:rsidRDefault="00015B26" w:rsidP="00015B26">
    <w:pPr>
      <w:tabs>
        <w:tab w:val="center" w:pos="4550"/>
        <w:tab w:val="left" w:pos="5818"/>
      </w:tabs>
      <w:spacing w:after="0" w:line="240" w:lineRule="auto"/>
      <w:ind w:right="261"/>
      <w:jc w:val="right"/>
      <w:rPr>
        <w:rFonts w:ascii="Candara" w:hAnsi="Candara"/>
        <w:color w:val="222A35" w:themeColor="text2" w:themeShade="8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652B" w14:textId="77777777" w:rsidR="00C16938" w:rsidRPr="00C16938" w:rsidRDefault="00C16938" w:rsidP="00C16938">
    <w:pPr>
      <w:pStyle w:val="Subsol"/>
      <w:ind w:left="-709" w:right="-756"/>
      <w:jc w:val="both"/>
      <w:rPr>
        <w:sz w:val="12"/>
        <w:szCs w:val="12"/>
      </w:rPr>
    </w:pPr>
    <w:r w:rsidRPr="00C16938">
      <w:rPr>
        <w:rFonts w:ascii="Arial" w:hAnsi="Arial" w:cs="Arial"/>
        <w:i/>
        <w:iCs/>
        <w:sz w:val="12"/>
        <w:szCs w:val="12"/>
      </w:rPr>
      <w:t xml:space="preserve">Datele dumneavoastră personale sunt prelucrate de Colegiul Medicilor din România (CMR) în scopul îndeplinirii atribuțiilor </w:t>
    </w:r>
    <w:r w:rsidRPr="00C16938">
      <w:rPr>
        <w:rFonts w:ascii="Arial" w:hAnsi="Arial" w:cs="Arial"/>
        <w:i/>
        <w:iCs/>
        <w:color w:val="333333"/>
        <w:sz w:val="12"/>
        <w:szCs w:val="12"/>
      </w:rPr>
      <w:t>delegate de autoritatea de stat, în domeniul autorizării, controlului și supravegherii profesiei de medic ca profesie liberală, de practică publică autorizată</w:t>
    </w:r>
    <w:r w:rsidRPr="00C16938">
      <w:rPr>
        <w:rFonts w:ascii="Arial" w:hAnsi="Arial" w:cs="Arial"/>
        <w:i/>
        <w:iCs/>
        <w:sz w:val="12"/>
        <w:szCs w:val="12"/>
      </w:rPr>
      <w:t>. În vederea realizării acestui scop, datele pot fi dezvăluite unor terți. Datele dumneavoastră</w:t>
    </w:r>
    <w:r w:rsidRPr="00C16938">
      <w:rPr>
        <w:rFonts w:ascii="Arial" w:hAnsi="Arial" w:cs="Arial"/>
        <w:b/>
        <w:bCs/>
        <w:i/>
        <w:iCs/>
        <w:sz w:val="12"/>
        <w:szCs w:val="12"/>
      </w:rPr>
      <w:t xml:space="preserve"> </w:t>
    </w:r>
    <w:r w:rsidRPr="00C16938">
      <w:rPr>
        <w:rFonts w:ascii="Arial" w:hAnsi="Arial" w:cs="Arial"/>
        <w:i/>
        <w:iCs/>
        <w:sz w:val="12"/>
        <w:szCs w:val="12"/>
      </w:rPr>
      <w:t>sunt stocate pe perioada necesară îndeplinirii atribuțiilor, după care vor fi arhivate potrivit legislației aplicabile.</w:t>
    </w:r>
    <w:r w:rsidRPr="00C16938">
      <w:rPr>
        <w:rFonts w:ascii="Arial" w:hAnsi="Arial" w:cs="Arial"/>
        <w:b/>
        <w:bCs/>
        <w:i/>
        <w:iCs/>
        <w:sz w:val="12"/>
        <w:szCs w:val="12"/>
      </w:rPr>
      <w:t xml:space="preserve"> </w:t>
    </w:r>
    <w:r w:rsidRPr="00C16938">
      <w:rPr>
        <w:rFonts w:ascii="Arial" w:hAnsi="Arial" w:cs="Arial"/>
        <w:i/>
        <w:iCs/>
        <w:sz w:val="12"/>
        <w:szCs w:val="12"/>
      </w:rPr>
      <w:t xml:space="preserve">Persoanele ale căror date personale sunt prelucrate de către CMR pot să își exercite drepturile de acces la date, de rectificare, ștergere, restricționare, de opoziție în conformitate cu dispozițiile art. 15-19 și 21 din RGPD, precum și dreptul de a depune o plângere la ANSPDCP pentru modul de soluționare a cererilor de exercitare a acestor drepturi, printr-o cerere trimisă la adresa </w:t>
    </w:r>
    <w:proofErr w:type="spellStart"/>
    <w:r w:rsidRPr="00C16938">
      <w:rPr>
        <w:rFonts w:ascii="Arial" w:hAnsi="Arial" w:cs="Arial"/>
        <w:i/>
        <w:iCs/>
        <w:sz w:val="12"/>
        <w:szCs w:val="12"/>
      </w:rPr>
      <w:t>anspdcp</w:t>
    </w:r>
    <w:proofErr w:type="spellEnd"/>
    <w:r w:rsidRPr="00C16938">
      <w:rPr>
        <w:rFonts w:ascii="Arial" w:hAnsi="Arial" w:cs="Arial"/>
        <w:i/>
        <w:iCs/>
        <w:sz w:val="12"/>
        <w:szCs w:val="12"/>
      </w:rPr>
      <w:t>[at]dataprotection.ro</w:t>
    </w:r>
    <w:r>
      <w:rPr>
        <w:rFonts w:ascii="Arial" w:hAnsi="Arial" w:cs="Arial"/>
        <w:i/>
        <w:iCs/>
        <w:sz w:val="12"/>
        <w:szCs w:val="12"/>
      </w:rPr>
      <w:t xml:space="preserve"> </w:t>
    </w:r>
    <w:r w:rsidRPr="00C16938">
      <w:rPr>
        <w:rFonts w:ascii="Arial" w:hAnsi="Arial" w:cs="Arial"/>
        <w:i/>
        <w:iCs/>
        <w:sz w:val="12"/>
        <w:szCs w:val="12"/>
      </w:rPr>
      <w:t xml:space="preserve"> Mai multe informații puteți obține accesând site-ul </w:t>
    </w:r>
    <w:hyperlink r:id="rId1" w:history="1">
      <w:r w:rsidRPr="00C16938">
        <w:rPr>
          <w:rStyle w:val="Hyperlink"/>
          <w:rFonts w:ascii="Arial" w:hAnsi="Arial" w:cs="Arial"/>
          <w:i/>
          <w:iCs/>
          <w:color w:val="000080"/>
          <w:sz w:val="12"/>
          <w:szCs w:val="12"/>
        </w:rPr>
        <w:t>www.cmr.ro</w:t>
      </w:r>
    </w:hyperlink>
    <w:r w:rsidRPr="00C16938">
      <w:rPr>
        <w:rFonts w:ascii="Arial" w:hAnsi="Arial" w:cs="Arial"/>
        <w:i/>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8AF6" w14:textId="77777777" w:rsidR="00195E70" w:rsidRDefault="00195E70" w:rsidP="00DA29CB">
      <w:pPr>
        <w:spacing w:after="0" w:line="240" w:lineRule="auto"/>
      </w:pPr>
      <w:r>
        <w:separator/>
      </w:r>
    </w:p>
  </w:footnote>
  <w:footnote w:type="continuationSeparator" w:id="0">
    <w:p w14:paraId="4CA7CDD6" w14:textId="77777777" w:rsidR="00195E70" w:rsidRDefault="00195E70" w:rsidP="00DA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BCB7" w14:textId="77777777" w:rsidR="009D709B" w:rsidRPr="00BC4C03" w:rsidRDefault="0030234B" w:rsidP="009D709B">
    <w:pPr>
      <w:pStyle w:val="Antet"/>
      <w:jc w:val="right"/>
      <w:rPr>
        <w:rFonts w:ascii="Calibri" w:hAnsi="Calibri" w:cs="Calibri"/>
        <w:b/>
        <w:i/>
        <w:sz w:val="52"/>
        <w:szCs w:val="52"/>
      </w:rPr>
    </w:pPr>
    <w:r w:rsidRPr="00BC4C03">
      <w:rPr>
        <w:rFonts w:ascii="Calibri" w:hAnsi="Calibri" w:cs="Calibri"/>
        <w:b/>
        <w:i/>
        <w:noProof/>
        <w:sz w:val="52"/>
        <w:szCs w:val="52"/>
        <w:lang w:eastAsia="ro-RO"/>
      </w:rPr>
      <mc:AlternateContent>
        <mc:Choice Requires="wps">
          <w:drawing>
            <wp:anchor distT="0" distB="0" distL="114300" distR="114300" simplePos="0" relativeHeight="251659264" behindDoc="0" locked="0" layoutInCell="1" allowOverlap="1" wp14:anchorId="33B69DEA" wp14:editId="7FD4E8FB">
              <wp:simplePos x="0" y="0"/>
              <wp:positionH relativeFrom="margin">
                <wp:align>right</wp:align>
              </wp:positionH>
              <wp:positionV relativeFrom="paragraph">
                <wp:posOffset>380365</wp:posOffset>
              </wp:positionV>
              <wp:extent cx="4267200" cy="1905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flipV="1">
                        <a:off x="0" y="0"/>
                        <a:ext cx="4267200" cy="19050"/>
                      </a:xfrm>
                      <a:prstGeom prst="line">
                        <a:avLst/>
                      </a:prstGeom>
                      <a:ln w="28575">
                        <a:solidFill>
                          <a:srgbClr val="0070C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79C1A" id="Straight Connector 1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4.8pt,29.95pt" to="62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pT7AEAAB4EAAAOAAAAZHJzL2Uyb0RvYy54bWysU02P0zAQvSPxHyzfadKy3S5R0z10tVwQ&#10;VCxwd51xY8lfGpum/feMnTa7AqSVEBcr9sx7M+/NZH1/soYdAaP2ruXzWc0ZOOk77Q4t//7t8d0d&#10;ZzEJ1wnjHbT8DJHfb96+WQ+hgYXvvekAGZG42Ayh5X1KoamqKHuwIs58AEdB5dGKRFc8VB2Kgdit&#10;qRZ1fVsNHruAXkKM9PowBvmm8CsFMn1RKkJipuXUWyonlnOfz2qzFs0BRei1vLQh/qELK7SjohPV&#10;g0iC/UT9B5XVEn30Ks2kt5VXSksoGkjNvP5NzVMvAhQtZE4Mk03x/9HKz8cdMt3R7G44c8LSjJ4S&#10;Cn3oE9t658hBj4yC5NQQYkOArdvh5RbDDrPsk0LLlNHhBxEVI0gaOxWfz5PPcEpM0uPN4nZFw+NM&#10;Umz+oV6WOVQjTaYLGNNH8Jblj5Yb7bINohHHTzFRaUq9puRn49jQ8sXdcrUsadEb3T1qY3Iw4mG/&#10;NciOIq9Avaq312ov0ojQOOLNCkdN5SudDYwFvoIil6j392OFvJ8w0QopwaXiUWGi7AxT1MIErF8H&#10;XvIzFMruTuDF6+AJUSp7lyaw1c7j3wjSaZ7HSi2rMf/qwKg7W7D33blMu1hDS1jSLz9M3vKX9wJ/&#10;/q03vwAAAP//AwBQSwMEFAAGAAgAAAAhAP+hH0HdAAAABgEAAA8AAABkcnMvZG93bnJldi54bWxM&#10;j0FPwzAMhe9I/IfISFwmllKp21qaTmgIwQ2tm8Q1bby2rHFKk23l32NO7ObnZ733OV9PthdnHH3n&#10;SMHjPAKBVDvTUaNgv3t9WIHwQZPRvSNU8IMe1sXtTa4z4y60xXMZGsEh5DOtoA1hyKT0dYtW+7kb&#10;kNg7uNHqwHJspBn1hcNtL+MoWkirO+KGVg+4abE+lierYFOl759vx/p7tp85LMNX8nL4SJS6v5ue&#10;n0AEnML/MfzhMzoUzFS5ExkvegX8SFCQpCkIdhfLmBcVD3EKssjlNX7xCwAA//8DAFBLAQItABQA&#10;BgAIAAAAIQC2gziS/gAAAOEBAAATAAAAAAAAAAAAAAAAAAAAAABbQ29udGVudF9UeXBlc10ueG1s&#10;UEsBAi0AFAAGAAgAAAAhADj9If/WAAAAlAEAAAsAAAAAAAAAAAAAAAAALwEAAF9yZWxzLy5yZWxz&#10;UEsBAi0AFAAGAAgAAAAhAPSxylPsAQAAHgQAAA4AAAAAAAAAAAAAAAAALgIAAGRycy9lMm9Eb2Mu&#10;eG1sUEsBAi0AFAAGAAgAAAAhAP+hH0HdAAAABgEAAA8AAAAAAAAAAAAAAAAARgQAAGRycy9kb3du&#10;cmV2LnhtbFBLBQYAAAAABAAEAPMAAABQBQAAAAA=&#10;" strokecolor="#0070c0" strokeweight="2.25pt">
              <v:stroke joinstyle="miter"/>
              <w10:wrap anchorx="margin"/>
            </v:line>
          </w:pict>
        </mc:Fallback>
      </mc:AlternateContent>
    </w:r>
    <w:r w:rsidR="009D709B" w:rsidRPr="00BC4C03">
      <w:rPr>
        <w:b/>
        <w:noProof/>
        <w:sz w:val="52"/>
        <w:szCs w:val="52"/>
        <w:lang w:eastAsia="ro-RO"/>
      </w:rPr>
      <w:drawing>
        <wp:anchor distT="0" distB="0" distL="114300" distR="114300" simplePos="0" relativeHeight="251660288" behindDoc="1" locked="0" layoutInCell="1" allowOverlap="1" wp14:anchorId="25FAD042" wp14:editId="22143D2F">
          <wp:simplePos x="0" y="0"/>
          <wp:positionH relativeFrom="column">
            <wp:posOffset>95250</wp:posOffset>
          </wp:positionH>
          <wp:positionV relativeFrom="paragraph">
            <wp:posOffset>9525</wp:posOffset>
          </wp:positionV>
          <wp:extent cx="1200150" cy="961288"/>
          <wp:effectExtent l="0" t="0" r="0" b="0"/>
          <wp:wrapNone/>
          <wp:docPr id="21" name="Picture 2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9B" w:rsidRPr="00BC4C03">
      <w:rPr>
        <w:rFonts w:ascii="Calibri" w:hAnsi="Calibri" w:cs="Calibri"/>
        <w:b/>
        <w:i/>
        <w:sz w:val="52"/>
        <w:szCs w:val="52"/>
      </w:rPr>
      <w:t>Colegiul Medicilor din România</w:t>
    </w:r>
  </w:p>
  <w:p w14:paraId="6DC7B6BB" w14:textId="77777777" w:rsidR="0033040C" w:rsidRDefault="0033040C" w:rsidP="009D709B">
    <w:pPr>
      <w:pStyle w:val="Antet"/>
      <w:jc w:val="right"/>
      <w:rPr>
        <w:b/>
        <w:sz w:val="2"/>
        <w:szCs w:val="2"/>
      </w:rPr>
    </w:pPr>
    <w:bookmarkStart w:id="0" w:name="_Hlk521050391"/>
  </w:p>
  <w:p w14:paraId="21BA269C" w14:textId="77777777" w:rsidR="00533738" w:rsidRPr="00533738" w:rsidRDefault="00533738" w:rsidP="009D709B">
    <w:pPr>
      <w:pStyle w:val="Antet"/>
      <w:jc w:val="right"/>
      <w:rPr>
        <w:b/>
        <w:sz w:val="6"/>
        <w:szCs w:val="6"/>
      </w:rPr>
    </w:pPr>
  </w:p>
  <w:p w14:paraId="7D68001E" w14:textId="77777777" w:rsidR="009D709B" w:rsidRPr="00E73008" w:rsidRDefault="009D709B" w:rsidP="009D709B">
    <w:pPr>
      <w:pStyle w:val="Antet"/>
      <w:jc w:val="right"/>
      <w:rPr>
        <w:b/>
        <w:sz w:val="20"/>
        <w:szCs w:val="20"/>
      </w:rPr>
    </w:pPr>
    <w:r w:rsidRPr="00E73008">
      <w:rPr>
        <w:b/>
        <w:sz w:val="20"/>
        <w:szCs w:val="20"/>
      </w:rPr>
      <w:t xml:space="preserve">Str. Pictor Alexandru </w:t>
    </w:r>
    <w:proofErr w:type="spellStart"/>
    <w:r w:rsidRPr="00E73008">
      <w:rPr>
        <w:b/>
        <w:sz w:val="20"/>
        <w:szCs w:val="20"/>
      </w:rPr>
      <w:t>Romano</w:t>
    </w:r>
    <w:proofErr w:type="spellEnd"/>
    <w:r w:rsidRPr="00E73008">
      <w:rPr>
        <w:b/>
        <w:sz w:val="20"/>
        <w:szCs w:val="20"/>
      </w:rPr>
      <w:t xml:space="preserve"> nr. 14, sector 2, Cod Poștal 023965, București, RO</w:t>
    </w:r>
  </w:p>
  <w:p w14:paraId="19D969C0" w14:textId="77777777" w:rsidR="009D709B" w:rsidRPr="00E73008" w:rsidRDefault="009D709B" w:rsidP="009D709B">
    <w:pPr>
      <w:pStyle w:val="Antet"/>
      <w:jc w:val="right"/>
      <w:rPr>
        <w:b/>
        <w:sz w:val="20"/>
        <w:szCs w:val="20"/>
      </w:rPr>
    </w:pPr>
    <w:r w:rsidRPr="00E73008">
      <w:rPr>
        <w:b/>
        <w:sz w:val="20"/>
        <w:szCs w:val="20"/>
      </w:rPr>
      <w:t>Cod Fiscal: 9708419; Tel: 021.413.88.00; 021.413.88.03; Fax: 021.413.77.50.</w:t>
    </w:r>
  </w:p>
  <w:p w14:paraId="44BA9F20" w14:textId="77777777" w:rsidR="00533738" w:rsidRDefault="00533738" w:rsidP="00533738">
    <w:pPr>
      <w:pStyle w:val="Antet"/>
      <w:jc w:val="right"/>
      <w:rPr>
        <w:rFonts w:ascii="Calibri" w:eastAsia="Calibri" w:hAnsi="Calibri" w:cs="Times New Roman"/>
        <w:i/>
        <w:color w:val="5B9BD5"/>
        <w:sz w:val="20"/>
        <w:szCs w:val="20"/>
      </w:rPr>
    </w:pPr>
    <w:r w:rsidRPr="00533738">
      <w:rPr>
        <w:rFonts w:ascii="Calibri" w:eastAsia="Calibri" w:hAnsi="Calibri" w:cs="Times New Roman"/>
        <w:i/>
        <w:noProof/>
        <w:color w:val="5B9BD5" w:themeColor="accent1"/>
        <w:sz w:val="6"/>
        <w:szCs w:val="6"/>
        <w:lang w:eastAsia="ro-RO"/>
      </w:rPr>
      <mc:AlternateContent>
        <mc:Choice Requires="wps">
          <w:drawing>
            <wp:anchor distT="0" distB="0" distL="114300" distR="114300" simplePos="0" relativeHeight="251661312" behindDoc="0" locked="0" layoutInCell="1" allowOverlap="1" wp14:anchorId="7D7BF94E" wp14:editId="18181F3F">
              <wp:simplePos x="0" y="0"/>
              <wp:positionH relativeFrom="page">
                <wp:align>left</wp:align>
              </wp:positionH>
              <wp:positionV relativeFrom="paragraph">
                <wp:posOffset>255270</wp:posOffset>
              </wp:positionV>
              <wp:extent cx="754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77D30"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1pt" to="59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jPwwEAANADAAAOAAAAZHJzL2Uyb0RvYy54bWysU02P0zAQvSPxHyzfadJAYTdquoeu4IKg&#10;YmHvXmfcWPKXxqZJ/z1jpw0IEBKIixXb89689zzZ3k3WsBNg1N51fL2qOQMnfa/dseNfPr99ccNZ&#10;TML1wngHHT9D5He758+2Y2ih8YM3PSAjEhfbMXR8SCm0VRXlAFbElQ/g6FJ5tCLRFo9Vj2Ikdmuq&#10;pq5fV6PHPqCXECOd3s+XfFf4lQKZPioVITHTcdKWyoplfcprtduK9ogiDFpeZIh/UGGFdtR0oboX&#10;SbCvqH+hslqij16llfS28kppCcUDuVnXP7l5GESA4oXCiWGJKf4/WvnhdECm+443nDlh6YkeEgp9&#10;HBLbe+coQI+syTmNIbZUvncHvOxiOGA2PSm0TBkdHmkESgxkjE0l5fOSMkyJSTp8s3n18qamx5B0&#10;d7tpNpm8mlkyW8CY3oG3LH903GiXMxCtOL2PaS69lhAuq5p1lK90NpCLjfsEinxRv1lRmSjYG2Qn&#10;QbMgpASX1pfWpTrDlDZmAdal7R+Bl/oMhTJtfwNeEKWzd2kBW+08/q57mq6S1Vx/TWD2nSN48v25&#10;vFCJhsamhHsZ8TyXP+4L/PuPuPsGAAD//wMAUEsDBBQABgAIAAAAIQCy8BzF3AAAAAcBAAAPAAAA&#10;ZHJzL2Rvd25yZXYueG1sTI9BS8NAEIXvgv9hGcGL2E2CaIjZFBH1UE+tCnqbZMckNDsbsts0/nun&#10;Jz2+94b3vinXixvUTFPoPRtIVwko4sbbnlsD72/P1zmoEJEtDp7JwA8FWFfnZyUW1h95S/MutkpK&#10;OBRooItxLLQOTUcOw8qPxJJ9+8lhFDm12k54lHI36CxJbrXDnmWhw5EeO2r2u4Mz8BV8ePrY1PPL&#10;frtZ8Oo1Zp+NNebyYnm4BxVpiX/HcMIXdKiEqfYHtkENBuSRaOAmyUCd0jTPxanFSe9AV6X+z1/9&#10;AgAA//8DAFBLAQItABQABgAIAAAAIQC2gziS/gAAAOEBAAATAAAAAAAAAAAAAAAAAAAAAABbQ29u&#10;dGVudF9UeXBlc10ueG1sUEsBAi0AFAAGAAgAAAAhADj9If/WAAAAlAEAAAsAAAAAAAAAAAAAAAAA&#10;LwEAAF9yZWxzLy5yZWxzUEsBAi0AFAAGAAgAAAAhACC/WM/DAQAA0AMAAA4AAAAAAAAAAAAAAAAA&#10;LgIAAGRycy9lMm9Eb2MueG1sUEsBAi0AFAAGAAgAAAAhALLwHMXcAAAABwEAAA8AAAAAAAAAAAAA&#10;AAAAHQQAAGRycy9kb3ducmV2LnhtbFBLBQYAAAAABAAEAPMAAAAmBQAAAAA=&#10;" strokecolor="#5b9bd5 [3204]" strokeweight=".5pt">
              <v:stroke joinstyle="miter"/>
              <w10:wrap anchorx="page"/>
            </v:line>
          </w:pict>
        </mc:Fallback>
      </mc:AlternateContent>
    </w:r>
    <w:r w:rsidR="009D709B" w:rsidRPr="00E73008">
      <w:rPr>
        <w:b/>
        <w:sz w:val="20"/>
        <w:szCs w:val="20"/>
      </w:rPr>
      <w:t xml:space="preserve">E-mail: </w:t>
    </w:r>
    <w:hyperlink r:id="rId2" w:history="1">
      <w:r w:rsidR="009D709B" w:rsidRPr="0003662D">
        <w:rPr>
          <w:rStyle w:val="Hyperlink"/>
          <w:b/>
          <w:color w:val="5B9BD5" w:themeColor="accent1"/>
          <w:sz w:val="20"/>
          <w:szCs w:val="20"/>
        </w:rPr>
        <w:t>office@cmr.ro</w:t>
      </w:r>
    </w:hyperlink>
    <w:r w:rsidR="009D709B" w:rsidRPr="00E73008">
      <w:rPr>
        <w:b/>
        <w:sz w:val="20"/>
        <w:szCs w:val="20"/>
      </w:rPr>
      <w:t xml:space="preserve">; web: </w:t>
    </w:r>
    <w:hyperlink r:id="rId3" w:history="1">
      <w:r w:rsidR="009D709B" w:rsidRPr="0003662D">
        <w:rPr>
          <w:rStyle w:val="Hyperlink"/>
          <w:b/>
          <w:color w:val="5B9BD5" w:themeColor="accent1"/>
          <w:sz w:val="20"/>
          <w:szCs w:val="20"/>
        </w:rPr>
        <w:t>www.cmr.ro</w:t>
      </w:r>
    </w:hyperlink>
    <w:bookmarkEnd w:id="0"/>
    <w:r w:rsidR="009D709B" w:rsidRPr="0003662D">
      <w:rPr>
        <w:rFonts w:ascii="Calibri" w:eastAsia="Calibri" w:hAnsi="Calibri" w:cs="Times New Roman"/>
        <w:i/>
        <w:color w:val="5B9BD5" w:themeColor="accent1"/>
        <w:sz w:val="20"/>
        <w:szCs w:val="20"/>
      </w:rPr>
      <w:t xml:space="preserve"> </w:t>
    </w:r>
  </w:p>
  <w:p w14:paraId="46776731" w14:textId="77777777" w:rsidR="00652E98" w:rsidRPr="00533738" w:rsidRDefault="00652E98" w:rsidP="00533738">
    <w:pPr>
      <w:pStyle w:val="Antet"/>
      <w:jc w:val="right"/>
      <w:rPr>
        <w:rFonts w:ascii="Calibri" w:eastAsia="Calibri" w:hAnsi="Calibri" w:cs="Times New Roman"/>
        <w:i/>
        <w:color w:val="5B9BD5"/>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8F"/>
    <w:rsid w:val="00007F16"/>
    <w:rsid w:val="00015B26"/>
    <w:rsid w:val="0004345E"/>
    <w:rsid w:val="00053B97"/>
    <w:rsid w:val="00056B7D"/>
    <w:rsid w:val="0006429A"/>
    <w:rsid w:val="00077B1E"/>
    <w:rsid w:val="0008258F"/>
    <w:rsid w:val="00083D75"/>
    <w:rsid w:val="00084333"/>
    <w:rsid w:val="000C1644"/>
    <w:rsid w:val="000F737E"/>
    <w:rsid w:val="0010711E"/>
    <w:rsid w:val="00195E70"/>
    <w:rsid w:val="001A2428"/>
    <w:rsid w:val="00257923"/>
    <w:rsid w:val="00271CA0"/>
    <w:rsid w:val="002822F7"/>
    <w:rsid w:val="002C0206"/>
    <w:rsid w:val="0030234B"/>
    <w:rsid w:val="003107C7"/>
    <w:rsid w:val="00312288"/>
    <w:rsid w:val="00321AB2"/>
    <w:rsid w:val="0033040C"/>
    <w:rsid w:val="003A1B10"/>
    <w:rsid w:val="00402E22"/>
    <w:rsid w:val="004102CF"/>
    <w:rsid w:val="00431E02"/>
    <w:rsid w:val="00443FF9"/>
    <w:rsid w:val="004631D7"/>
    <w:rsid w:val="00470094"/>
    <w:rsid w:val="00492179"/>
    <w:rsid w:val="004C3F69"/>
    <w:rsid w:val="004E1AC8"/>
    <w:rsid w:val="004E7AE9"/>
    <w:rsid w:val="00523A87"/>
    <w:rsid w:val="00533738"/>
    <w:rsid w:val="00583A60"/>
    <w:rsid w:val="005A5E80"/>
    <w:rsid w:val="0063273C"/>
    <w:rsid w:val="00652E98"/>
    <w:rsid w:val="006901A8"/>
    <w:rsid w:val="00693B36"/>
    <w:rsid w:val="006A7804"/>
    <w:rsid w:val="0078143A"/>
    <w:rsid w:val="007A12BE"/>
    <w:rsid w:val="007C588D"/>
    <w:rsid w:val="007C667F"/>
    <w:rsid w:val="00813AA4"/>
    <w:rsid w:val="0082725B"/>
    <w:rsid w:val="00880560"/>
    <w:rsid w:val="00896302"/>
    <w:rsid w:val="008D18B5"/>
    <w:rsid w:val="009113E0"/>
    <w:rsid w:val="00920FB0"/>
    <w:rsid w:val="00931104"/>
    <w:rsid w:val="00931F41"/>
    <w:rsid w:val="0096265C"/>
    <w:rsid w:val="0096467C"/>
    <w:rsid w:val="00980B32"/>
    <w:rsid w:val="009B5D0A"/>
    <w:rsid w:val="009C5D86"/>
    <w:rsid w:val="009D709B"/>
    <w:rsid w:val="00A26BB5"/>
    <w:rsid w:val="00B02431"/>
    <w:rsid w:val="00B146D1"/>
    <w:rsid w:val="00B22FC4"/>
    <w:rsid w:val="00B5530B"/>
    <w:rsid w:val="00B703FB"/>
    <w:rsid w:val="00C16938"/>
    <w:rsid w:val="00C26DC4"/>
    <w:rsid w:val="00CA66D8"/>
    <w:rsid w:val="00CE486F"/>
    <w:rsid w:val="00D13390"/>
    <w:rsid w:val="00D21808"/>
    <w:rsid w:val="00D43BB0"/>
    <w:rsid w:val="00D43E5B"/>
    <w:rsid w:val="00DA29CB"/>
    <w:rsid w:val="00DD584B"/>
    <w:rsid w:val="00E42EAA"/>
    <w:rsid w:val="00E47620"/>
    <w:rsid w:val="00E51509"/>
    <w:rsid w:val="00E675C7"/>
    <w:rsid w:val="00E80DEC"/>
    <w:rsid w:val="00EF6E55"/>
    <w:rsid w:val="00F25A3E"/>
    <w:rsid w:val="00F73C6F"/>
    <w:rsid w:val="00F84CDC"/>
    <w:rsid w:val="00FC3A13"/>
    <w:rsid w:val="00FD14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F0948"/>
  <w15:chartTrackingRefBased/>
  <w15:docId w15:val="{AB150EA1-215C-47B8-83F9-F4E41564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29C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A29CB"/>
  </w:style>
  <w:style w:type="paragraph" w:styleId="Subsol">
    <w:name w:val="footer"/>
    <w:basedOn w:val="Normal"/>
    <w:link w:val="SubsolCaracter"/>
    <w:uiPriority w:val="99"/>
    <w:unhideWhenUsed/>
    <w:rsid w:val="00DA29C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A29CB"/>
  </w:style>
  <w:style w:type="character" w:styleId="Hyperlink">
    <w:name w:val="Hyperlink"/>
    <w:basedOn w:val="Fontdeparagrafimplicit"/>
    <w:uiPriority w:val="99"/>
    <w:unhideWhenUsed/>
    <w:rsid w:val="00015B26"/>
    <w:rPr>
      <w:color w:val="0563C1" w:themeColor="hyperlink"/>
      <w:u w:val="single"/>
    </w:rPr>
  </w:style>
  <w:style w:type="paragraph" w:styleId="TextnBalon">
    <w:name w:val="Balloon Text"/>
    <w:basedOn w:val="Normal"/>
    <w:link w:val="TextnBalonCaracter"/>
    <w:uiPriority w:val="99"/>
    <w:semiHidden/>
    <w:unhideWhenUsed/>
    <w:rsid w:val="00D43E5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3E5B"/>
    <w:rPr>
      <w:rFonts w:ascii="Segoe UI" w:hAnsi="Segoe UI" w:cs="Segoe UI"/>
      <w:sz w:val="18"/>
      <w:szCs w:val="18"/>
    </w:rPr>
  </w:style>
  <w:style w:type="paragraph" w:styleId="NormalWeb">
    <w:name w:val="Normal (Web)"/>
    <w:basedOn w:val="Normal"/>
    <w:uiPriority w:val="99"/>
    <w:semiHidden/>
    <w:unhideWhenUsed/>
    <w:rsid w:val="0069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Robust">
    <w:name w:val="Strong"/>
    <w:basedOn w:val="Fontdeparagrafimplicit"/>
    <w:uiPriority w:val="22"/>
    <w:qFormat/>
    <w:rsid w:val="00693B36"/>
    <w:rPr>
      <w:b/>
      <w:bCs/>
    </w:rPr>
  </w:style>
  <w:style w:type="character" w:styleId="Accentuat">
    <w:name w:val="Emphasis"/>
    <w:basedOn w:val="Fontdeparagrafimplicit"/>
    <w:uiPriority w:val="20"/>
    <w:qFormat/>
    <w:rsid w:val="00693B36"/>
    <w:rPr>
      <w:i/>
      <w:iCs/>
    </w:rPr>
  </w:style>
  <w:style w:type="paragraph" w:styleId="Frspaiere">
    <w:name w:val="No Spacing"/>
    <w:uiPriority w:val="1"/>
    <w:qFormat/>
    <w:rsid w:val="00693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mr.ro" TargetMode="External"/><Relationship Id="rId1" Type="http://schemas.openxmlformats.org/officeDocument/2006/relationships/hyperlink" Target="mailto:office@cm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mr.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mr.ro" TargetMode="External"/><Relationship Id="rId2" Type="http://schemas.openxmlformats.org/officeDocument/2006/relationships/hyperlink" Target="mailto:office@cmr.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pintileasa\Desktop\Antet%20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C334A-5A60-48E2-A4D0-05DE0C26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Template>
  <TotalTime>2</TotalTime>
  <Pages>1</Pages>
  <Words>307</Words>
  <Characters>1750</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PINTILEASA</dc:creator>
  <cp:keywords/>
  <dc:description/>
  <cp:lastModifiedBy>Ana Maria Nitulescu</cp:lastModifiedBy>
  <cp:revision>2</cp:revision>
  <cp:lastPrinted>2021-07-15T08:29:00Z</cp:lastPrinted>
  <dcterms:created xsi:type="dcterms:W3CDTF">2021-11-25T08:02:00Z</dcterms:created>
  <dcterms:modified xsi:type="dcterms:W3CDTF">2021-11-25T08:02:00Z</dcterms:modified>
</cp:coreProperties>
</file>