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  <w:i/>
          <w:sz w:val="24"/>
          <w:szCs w:val="24"/>
        </w:rPr>
        <w:id w:val="1905945018"/>
        <w:lock w:val="contentLocked"/>
        <w:placeholder>
          <w:docPart w:val="DefaultPlaceholder_1081868574"/>
        </w:placeholder>
        <w:group/>
      </w:sdtPr>
      <w:sdtEndPr>
        <w:rPr>
          <w:b w:val="0"/>
          <w:i w:val="0"/>
        </w:rPr>
      </w:sdtEndPr>
      <w:sdtContent>
        <w:p w:rsidR="006D421A" w:rsidRDefault="006D421A" w:rsidP="006D421A">
          <w:pPr>
            <w:spacing w:before="68"/>
            <w:ind w:left="3970" w:right="3749"/>
            <w:jc w:val="center"/>
            <w:rPr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ANEXA nr. 2e</w:t>
          </w:r>
        </w:p>
        <w:p w:rsidR="006D421A" w:rsidRDefault="006D421A" w:rsidP="006D421A">
          <w:pPr>
            <w:spacing w:before="18" w:line="220" w:lineRule="exact"/>
            <w:rPr>
              <w:sz w:val="22"/>
              <w:szCs w:val="22"/>
            </w:rPr>
          </w:pPr>
        </w:p>
        <w:p w:rsidR="006D421A" w:rsidRDefault="006D421A" w:rsidP="006D421A">
          <w:pPr>
            <w:ind w:left="3956" w:right="3857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CERERE-TIP</w:t>
          </w:r>
        </w:p>
        <w:p w:rsidR="006D421A" w:rsidRDefault="006D421A" w:rsidP="006D421A">
          <w:pPr>
            <w:spacing w:before="41"/>
            <w:ind w:left="948" w:right="97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de includere în Nomenclatorul editurilor de carte medicală agreate de CMR</w:t>
          </w:r>
        </w:p>
        <w:p w:rsidR="006D421A" w:rsidRDefault="006D421A" w:rsidP="006D421A">
          <w:pPr>
            <w:spacing w:line="240" w:lineRule="exact"/>
            <w:rPr>
              <w:sz w:val="24"/>
              <w:szCs w:val="24"/>
            </w:rPr>
          </w:pPr>
        </w:p>
        <w:p w:rsidR="006D421A" w:rsidRDefault="006D421A" w:rsidP="006D421A">
          <w:pPr>
            <w:spacing w:line="277" w:lineRule="auto"/>
            <w:ind w:left="100" w:right="245"/>
            <w:rPr>
              <w:sz w:val="24"/>
              <w:szCs w:val="24"/>
            </w:rPr>
          </w:pPr>
          <w:r>
            <w:rPr>
              <w:sz w:val="24"/>
              <w:szCs w:val="24"/>
            </w:rPr>
            <w:t>Completarea tuturor rubricilor din cererea tip este obligatorie. Extragerea unor paragrafe din prezenta cerere este interzisă.In caz contrar, solicitarea  va fi respinsă.</w:t>
          </w:r>
        </w:p>
        <w:p w:rsidR="006D421A" w:rsidRDefault="006D421A" w:rsidP="006D421A">
          <w:pPr>
            <w:spacing w:before="5" w:line="240" w:lineRule="exact"/>
            <w:rPr>
              <w:sz w:val="24"/>
              <w:szCs w:val="24"/>
            </w:rPr>
          </w:pPr>
        </w:p>
        <w:p w:rsidR="006D421A" w:rsidRDefault="006D421A" w:rsidP="006D421A">
          <w:pPr>
            <w:ind w:left="328"/>
            <w:rPr>
              <w:sz w:val="24"/>
              <w:szCs w:val="24"/>
            </w:rPr>
          </w:pPr>
          <w:r>
            <w:rPr>
              <w:sz w:val="24"/>
              <w:szCs w:val="24"/>
            </w:rPr>
            <w:t>Informa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ii generale despre editura</w:t>
          </w:r>
        </w:p>
      </w:sdtContent>
    </w:sdt>
    <w:p w:rsidR="006D421A" w:rsidRDefault="006D421A" w:rsidP="006D421A">
      <w:pPr>
        <w:spacing w:before="12" w:line="260" w:lineRule="exact"/>
        <w:rPr>
          <w:sz w:val="26"/>
          <w:szCs w:val="26"/>
        </w:rPr>
      </w:pPr>
    </w:p>
    <w:p w:rsidR="006D421A" w:rsidRDefault="006D421A" w:rsidP="006D421A">
      <w:pPr>
        <w:ind w:left="146" w:right="6787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025985687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>1. Denumirea Editurii</w:t>
          </w:r>
        </w:sdtContent>
      </w:sdt>
      <w:r>
        <w:rPr>
          <w:sz w:val="24"/>
          <w:szCs w:val="24"/>
        </w:rPr>
        <w:t>...</w:t>
      </w:r>
    </w:p>
    <w:p w:rsidR="006D421A" w:rsidRDefault="006D421A" w:rsidP="006D421A">
      <w:pPr>
        <w:spacing w:before="16" w:line="260" w:lineRule="exact"/>
        <w:rPr>
          <w:sz w:val="26"/>
          <w:szCs w:val="26"/>
        </w:rPr>
      </w:pPr>
    </w:p>
    <w:p w:rsidR="006D421A" w:rsidRDefault="006D421A" w:rsidP="006D421A">
      <w:pPr>
        <w:ind w:left="146" w:right="6684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951072207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>2. Motivația solicitării</w:t>
          </w:r>
        </w:sdtContent>
      </w:sdt>
      <w:r>
        <w:rPr>
          <w:sz w:val="24"/>
          <w:szCs w:val="24"/>
        </w:rPr>
        <w:t xml:space="preserve"> ...</w:t>
      </w:r>
    </w:p>
    <w:p w:rsidR="006D421A" w:rsidRDefault="006D421A" w:rsidP="006D421A">
      <w:pPr>
        <w:spacing w:before="3" w:line="140" w:lineRule="exact"/>
        <w:rPr>
          <w:sz w:val="15"/>
          <w:szCs w:val="15"/>
        </w:rPr>
      </w:pPr>
    </w:p>
    <w:p w:rsidR="006D421A" w:rsidRDefault="006D421A" w:rsidP="006D421A">
      <w:pPr>
        <w:spacing w:line="200" w:lineRule="exact"/>
      </w:pPr>
    </w:p>
    <w:p w:rsidR="006D421A" w:rsidRDefault="006D421A" w:rsidP="006D421A">
      <w:pPr>
        <w:spacing w:line="200" w:lineRule="exact"/>
      </w:pPr>
    </w:p>
    <w:p w:rsidR="006D421A" w:rsidRDefault="006D421A" w:rsidP="006D421A">
      <w:pPr>
        <w:ind w:left="146" w:right="6646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837219430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>3. Proprietarul Editurii</w:t>
          </w:r>
        </w:sdtContent>
      </w:sdt>
      <w:r>
        <w:rPr>
          <w:sz w:val="24"/>
          <w:szCs w:val="24"/>
        </w:rPr>
        <w:t xml:space="preserve"> ...</w:t>
      </w:r>
    </w:p>
    <w:p w:rsidR="006D421A" w:rsidRDefault="006D421A" w:rsidP="006D421A">
      <w:pPr>
        <w:spacing w:line="480" w:lineRule="auto"/>
        <w:ind w:left="326" w:right="2679" w:firstLine="120"/>
        <w:rPr>
          <w:sz w:val="24"/>
          <w:szCs w:val="24"/>
        </w:rPr>
      </w:pPr>
      <w:r>
        <w:rPr>
          <w:sz w:val="24"/>
          <w:szCs w:val="24"/>
        </w:rPr>
        <w:t>Numele ...                          Prenumele...                        Titlul ... Telefon ...                            Fax ...                                  E-mail ...</w:t>
      </w:r>
    </w:p>
    <w:p w:rsidR="006D421A" w:rsidRDefault="006D421A" w:rsidP="006D421A">
      <w:pPr>
        <w:spacing w:before="6" w:line="280" w:lineRule="exact"/>
        <w:rPr>
          <w:sz w:val="28"/>
          <w:szCs w:val="28"/>
        </w:rPr>
      </w:pPr>
    </w:p>
    <w:sdt>
      <w:sdtPr>
        <w:rPr>
          <w:sz w:val="24"/>
          <w:szCs w:val="24"/>
        </w:rPr>
        <w:id w:val="1545635940"/>
        <w:lock w:val="contentLocked"/>
        <w:placeholder>
          <w:docPart w:val="DefaultPlaceholder_1081868574"/>
        </w:placeholder>
        <w:group/>
      </w:sdtPr>
      <w:sdtContent>
        <w:p w:rsidR="006D421A" w:rsidRDefault="006D421A" w:rsidP="006D421A">
          <w:pPr>
            <w:ind w:left="146" w:right="722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4. Persoana de contact desemnată de Editură (obligatoriu medic, membru al Colegiului</w:t>
          </w:r>
        </w:p>
        <w:p w:rsidR="006D421A" w:rsidRDefault="006D421A" w:rsidP="006D421A">
          <w:pPr>
            <w:ind w:left="146" w:right="6685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Medicilor din România )</w:t>
          </w:r>
        </w:p>
      </w:sdtContent>
    </w:sdt>
    <w:p w:rsidR="006D421A" w:rsidRDefault="006D421A" w:rsidP="006D421A">
      <w:pPr>
        <w:spacing w:before="16" w:line="260" w:lineRule="exact"/>
        <w:rPr>
          <w:sz w:val="26"/>
          <w:szCs w:val="26"/>
        </w:rPr>
      </w:pPr>
    </w:p>
    <w:p w:rsidR="006D421A" w:rsidRDefault="006D421A" w:rsidP="006D421A">
      <w:pPr>
        <w:ind w:left="326" w:right="1047"/>
        <w:rPr>
          <w:sz w:val="24"/>
          <w:szCs w:val="24"/>
        </w:rPr>
      </w:pPr>
      <w:r>
        <w:rPr>
          <w:sz w:val="24"/>
          <w:szCs w:val="24"/>
        </w:rPr>
        <w:t>Titlul /grad profesional...     Specialitate ...                    Numele ...     Prenumele ... Telefon ...                             Fax ...                                E-mail ...</w:t>
      </w:r>
    </w:p>
    <w:p w:rsidR="006D421A" w:rsidRDefault="006D421A" w:rsidP="006D421A">
      <w:pPr>
        <w:spacing w:before="6" w:line="140" w:lineRule="exact"/>
        <w:rPr>
          <w:sz w:val="15"/>
          <w:szCs w:val="15"/>
        </w:rPr>
      </w:pPr>
    </w:p>
    <w:p w:rsidR="006D421A" w:rsidRDefault="006D421A" w:rsidP="006D421A">
      <w:pPr>
        <w:spacing w:line="200" w:lineRule="exact"/>
      </w:pPr>
    </w:p>
    <w:p w:rsidR="006D421A" w:rsidRDefault="006D421A" w:rsidP="006D421A">
      <w:pPr>
        <w:spacing w:line="200" w:lineRule="exact"/>
      </w:pPr>
    </w:p>
    <w:sdt>
      <w:sdtPr>
        <w:rPr>
          <w:sz w:val="24"/>
          <w:szCs w:val="24"/>
        </w:rPr>
        <w:id w:val="-1346637688"/>
        <w:lock w:val="contentLocked"/>
        <w:placeholder>
          <w:docPart w:val="DefaultPlaceholder_1081868574"/>
        </w:placeholder>
        <w:group/>
      </w:sdtPr>
      <w:sdtContent>
        <w:p w:rsidR="006D421A" w:rsidRDefault="006D421A" w:rsidP="006D421A">
          <w:pPr>
            <w:ind w:left="146" w:right="872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5.Experien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ă în publicarea de carte medicală (de men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ionat titlurile de carte medicală</w:t>
          </w:r>
        </w:p>
        <w:p w:rsidR="006D421A" w:rsidRDefault="006D421A" w:rsidP="006D421A">
          <w:pPr>
            <w:spacing w:line="260" w:lineRule="exact"/>
            <w:ind w:left="146" w:right="6624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publicate în ultimii 3 ani)</w:t>
          </w:r>
        </w:p>
      </w:sdtContent>
    </w:sdt>
    <w:p w:rsidR="006D421A" w:rsidRDefault="006D421A" w:rsidP="006D421A">
      <w:pPr>
        <w:ind w:left="146" w:right="89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6D421A" w:rsidRDefault="006D421A" w:rsidP="006D421A">
      <w:pPr>
        <w:ind w:left="146" w:right="89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6D421A" w:rsidRDefault="006D421A" w:rsidP="006D421A">
      <w:pPr>
        <w:ind w:left="146" w:right="89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6D421A" w:rsidRDefault="006D421A" w:rsidP="006D421A">
      <w:pPr>
        <w:ind w:left="146" w:right="89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</w:p>
    <w:sdt>
      <w:sdtPr>
        <w:rPr>
          <w:sz w:val="24"/>
          <w:szCs w:val="24"/>
        </w:rPr>
        <w:id w:val="-68583913"/>
        <w:lock w:val="contentLocked"/>
        <w:placeholder>
          <w:docPart w:val="DefaultPlaceholder_1081868574"/>
        </w:placeholder>
        <w:group/>
      </w:sdtPr>
      <w:sdtContent>
        <w:p w:rsidR="006D421A" w:rsidRDefault="006D421A" w:rsidP="006D421A">
          <w:pPr>
            <w:spacing w:before="7" w:line="280" w:lineRule="exact"/>
            <w:ind w:left="146" w:right="120" w:firstLine="60"/>
            <w:rPr>
              <w:sz w:val="24"/>
              <w:szCs w:val="24"/>
            </w:rPr>
          </w:pPr>
          <w:r>
            <w:rPr>
              <w:sz w:val="24"/>
              <w:szCs w:val="24"/>
            </w:rPr>
            <w:t>6.Consiliul   științific   care   acordă   gir   cărților   medicale   publicate   (de   men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ionat   titlul didactic/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ș</w:t>
          </w:r>
          <w:r>
            <w:rPr>
              <w:sz w:val="24"/>
              <w:szCs w:val="24"/>
            </w:rPr>
            <w:t>tiin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ific, gradul profesional al membrilor):</w:t>
          </w:r>
        </w:p>
      </w:sdtContent>
    </w:sdt>
    <w:p w:rsidR="006D421A" w:rsidRDefault="006D421A" w:rsidP="006D421A">
      <w:pPr>
        <w:spacing w:line="260" w:lineRule="exact"/>
        <w:ind w:left="146" w:right="8944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</w:p>
    <w:p w:rsidR="006D421A" w:rsidRDefault="006D421A" w:rsidP="006D421A">
      <w:pPr>
        <w:ind w:left="146" w:right="8944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</w:p>
    <w:p w:rsidR="006D421A" w:rsidRDefault="006D421A" w:rsidP="006D421A">
      <w:pPr>
        <w:ind w:left="146" w:right="8944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</w:p>
    <w:p w:rsidR="006D421A" w:rsidRDefault="006D421A" w:rsidP="006D421A">
      <w:pPr>
        <w:spacing w:before="20" w:line="260" w:lineRule="exact"/>
        <w:rPr>
          <w:sz w:val="26"/>
          <w:szCs w:val="26"/>
        </w:rPr>
      </w:pPr>
    </w:p>
    <w:p w:rsidR="006D421A" w:rsidRDefault="006D421A" w:rsidP="006D421A">
      <w:pPr>
        <w:ind w:left="146" w:right="372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853562289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>7.Surse de finan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are - obligatoriu explicit men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ionate</w:t>
          </w:r>
        </w:sdtContent>
      </w:sdt>
      <w:r>
        <w:rPr>
          <w:sz w:val="24"/>
          <w:szCs w:val="24"/>
        </w:rPr>
        <w:t xml:space="preserve"> ...</w:t>
      </w:r>
    </w:p>
    <w:p w:rsidR="006D421A" w:rsidRDefault="006D421A" w:rsidP="006D421A">
      <w:pPr>
        <w:spacing w:before="8" w:line="140" w:lineRule="exact"/>
        <w:rPr>
          <w:sz w:val="14"/>
          <w:szCs w:val="14"/>
        </w:rPr>
      </w:pPr>
    </w:p>
    <w:p w:rsidR="006D421A" w:rsidRDefault="006D421A" w:rsidP="006D421A">
      <w:pPr>
        <w:spacing w:line="200" w:lineRule="exact"/>
      </w:pPr>
    </w:p>
    <w:p w:rsidR="006D421A" w:rsidRDefault="006D421A" w:rsidP="006D421A">
      <w:pPr>
        <w:spacing w:line="200" w:lineRule="exact"/>
      </w:pPr>
    </w:p>
    <w:p w:rsidR="006D421A" w:rsidRDefault="006D421A" w:rsidP="006D421A">
      <w:pPr>
        <w:ind w:left="146" w:right="4935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250625040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>8.Potențiale  conflicte de interese/bias</w:t>
          </w:r>
        </w:sdtContent>
      </w:sdt>
      <w:r>
        <w:rPr>
          <w:sz w:val="24"/>
          <w:szCs w:val="24"/>
        </w:rPr>
        <w:t>:    ...</w:t>
      </w:r>
    </w:p>
    <w:p w:rsidR="006D421A" w:rsidRDefault="006D421A" w:rsidP="006D421A">
      <w:pPr>
        <w:spacing w:before="5" w:line="120" w:lineRule="exact"/>
        <w:rPr>
          <w:sz w:val="12"/>
          <w:szCs w:val="12"/>
        </w:rPr>
      </w:pPr>
    </w:p>
    <w:p w:rsidR="006D421A" w:rsidRDefault="006D421A" w:rsidP="006D421A">
      <w:pPr>
        <w:spacing w:line="200" w:lineRule="exact"/>
      </w:pPr>
    </w:p>
    <w:p w:rsidR="006D421A" w:rsidRDefault="006D421A" w:rsidP="006D421A">
      <w:pPr>
        <w:spacing w:line="200" w:lineRule="exact"/>
      </w:pPr>
    </w:p>
    <w:p w:rsidR="006D421A" w:rsidRDefault="006D421A" w:rsidP="006D421A">
      <w:pPr>
        <w:spacing w:line="200" w:lineRule="exact"/>
      </w:pPr>
    </w:p>
    <w:p w:rsidR="006D421A" w:rsidRDefault="006D421A" w:rsidP="006D421A">
      <w:pPr>
        <w:spacing w:line="200" w:lineRule="exact"/>
      </w:pPr>
    </w:p>
    <w:sdt>
      <w:sdtPr>
        <w:rPr>
          <w:b/>
          <w:i/>
          <w:sz w:val="24"/>
          <w:szCs w:val="24"/>
        </w:rPr>
        <w:id w:val="-441844676"/>
        <w:lock w:val="contentLocked"/>
        <w:placeholder>
          <w:docPart w:val="DefaultPlaceholder_1081868574"/>
        </w:placeholder>
        <w:group/>
      </w:sdtPr>
      <w:sdtEndPr>
        <w:rPr>
          <w:b w:val="0"/>
        </w:rPr>
      </w:sdtEndPr>
      <w:sdtContent>
        <w:p w:rsidR="006D421A" w:rsidRDefault="006D421A" w:rsidP="006D421A">
          <w:pPr>
            <w:spacing w:line="267" w:lineRule="auto"/>
            <w:ind w:left="100" w:right="73"/>
            <w:jc w:val="both"/>
            <w:rPr>
              <w:sz w:val="24"/>
              <w:szCs w:val="24"/>
            </w:rPr>
            <w:sectPr w:rsidR="006D421A">
              <w:pgSz w:w="11920" w:h="16840"/>
              <w:pgMar w:top="1060" w:right="1320" w:bottom="280" w:left="1340" w:header="0" w:footer="491" w:gutter="0"/>
              <w:cols w:space="720"/>
            </w:sectPr>
          </w:pPr>
          <w:r>
            <w:rPr>
              <w:b/>
              <w:i/>
              <w:sz w:val="24"/>
              <w:szCs w:val="24"/>
            </w:rPr>
            <w:t xml:space="preserve">1.Conflict de interese </w:t>
          </w:r>
          <w:r>
            <w:rPr>
              <w:i/>
              <w:sz w:val="24"/>
              <w:szCs w:val="24"/>
            </w:rPr>
            <w:t>- un conflict între datoria fa</w:t>
          </w:r>
          <w:r>
            <w:rPr>
              <w:rFonts w:ascii="Cambria Math" w:eastAsia="Cambria Math" w:hAnsi="Cambria Math" w:cs="Cambria Math"/>
              <w:w w:val="95"/>
              <w:sz w:val="25"/>
              <w:szCs w:val="25"/>
            </w:rPr>
            <w:t>ț</w:t>
          </w:r>
          <w:r>
            <w:rPr>
              <w:i/>
              <w:sz w:val="24"/>
              <w:szCs w:val="24"/>
            </w:rPr>
            <w:t xml:space="preserve">ă de public </w:t>
          </w:r>
          <w:r>
            <w:rPr>
              <w:rFonts w:ascii="Cambria Math" w:eastAsia="Cambria Math" w:hAnsi="Cambria Math" w:cs="Cambria Math"/>
              <w:w w:val="95"/>
              <w:sz w:val="25"/>
              <w:szCs w:val="25"/>
            </w:rPr>
            <w:t>ș</w:t>
          </w:r>
          <w:r>
            <w:rPr>
              <w:i/>
              <w:sz w:val="24"/>
              <w:szCs w:val="24"/>
            </w:rPr>
            <w:t>i interesele personale ale unui cadru  didactic  sau  formator,  în  calitatea  sa  de  persoană  privată,  care  ar  putea  influen</w:t>
          </w:r>
          <w:r>
            <w:rPr>
              <w:rFonts w:ascii="Cambria Math" w:eastAsia="Cambria Math" w:hAnsi="Cambria Math" w:cs="Cambria Math"/>
              <w:w w:val="95"/>
              <w:sz w:val="25"/>
              <w:szCs w:val="25"/>
            </w:rPr>
            <w:t>ț</w:t>
          </w:r>
          <w:r>
            <w:rPr>
              <w:i/>
              <w:sz w:val="24"/>
              <w:szCs w:val="24"/>
            </w:rPr>
            <w:t>a necorespunzător îndeplinirea obliga</w:t>
          </w:r>
          <w:r>
            <w:rPr>
              <w:rFonts w:ascii="Cambria Math" w:eastAsia="Cambria Math" w:hAnsi="Cambria Math" w:cs="Cambria Math"/>
              <w:w w:val="95"/>
              <w:sz w:val="25"/>
              <w:szCs w:val="25"/>
            </w:rPr>
            <w:t>ț</w:t>
          </w:r>
          <w:r>
            <w:rPr>
              <w:i/>
              <w:sz w:val="24"/>
              <w:szCs w:val="24"/>
            </w:rPr>
            <w:t xml:space="preserve">iilor </w:t>
          </w:r>
          <w:r>
            <w:rPr>
              <w:rFonts w:ascii="Cambria Math" w:eastAsia="Cambria Math" w:hAnsi="Cambria Math" w:cs="Cambria Math"/>
              <w:w w:val="95"/>
              <w:sz w:val="25"/>
              <w:szCs w:val="25"/>
            </w:rPr>
            <w:t>ș</w:t>
          </w:r>
          <w:r>
            <w:rPr>
              <w:i/>
              <w:sz w:val="24"/>
              <w:szCs w:val="24"/>
            </w:rPr>
            <w:t>i responsabilită</w:t>
          </w:r>
          <w:r>
            <w:rPr>
              <w:rFonts w:ascii="Cambria Math" w:eastAsia="Cambria Math" w:hAnsi="Cambria Math" w:cs="Cambria Math"/>
              <w:w w:val="95"/>
              <w:sz w:val="25"/>
              <w:szCs w:val="25"/>
            </w:rPr>
            <w:t>ț</w:t>
          </w:r>
          <w:r>
            <w:rPr>
              <w:i/>
              <w:sz w:val="24"/>
              <w:szCs w:val="24"/>
            </w:rPr>
            <w:t>ilor în exercitarea calității cu care a fost investit oficial.</w:t>
          </w:r>
        </w:p>
        <w:p w:rsidR="006D421A" w:rsidRDefault="006D421A" w:rsidP="006D421A">
          <w:pPr>
            <w:spacing w:before="67" w:line="275" w:lineRule="auto"/>
            <w:ind w:left="100" w:right="74"/>
            <w:jc w:val="both"/>
            <w:rPr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lastRenderedPageBreak/>
            <w:t xml:space="preserve">2.Bias  </w:t>
          </w:r>
          <w:r>
            <w:rPr>
              <w:i/>
              <w:sz w:val="24"/>
              <w:szCs w:val="24"/>
            </w:rPr>
            <w:t>–  termen  utilizat  pentru  descrierea  unei  tendințe  sau  preferințe  către  o  anumită perspectivă, ideologie, sau rezultat, în special atunci când tendința interferă cu abilitatea de a  fi  imparțial  și  obiectiv.  Bias-ul  poate  fi  stiințific,  politic,  economic,  financiar,  religios, general  sau  particular  discriminatoriu,  etnic,  rasial,  cultural,  sau  geografic.  Bias-ul  poate apărea  în  relație   cu  o  anumită  industrie,  sau  produs  comercial,  cum  ar  fi  un  dispozitiv medical,sau un produs farmac</w:t>
          </w:r>
          <w:bookmarkStart w:id="0" w:name="_GoBack"/>
          <w:bookmarkEnd w:id="0"/>
          <w:r>
            <w:rPr>
              <w:i/>
              <w:sz w:val="24"/>
              <w:szCs w:val="24"/>
            </w:rPr>
            <w:t>eutic, ori in relație cu o anumită viziune intelectuală, politică, etc., in situații în care acțiunea produselor sau  viziunilor poate fi, la fel de bine, utilă sau validă.</w:t>
          </w:r>
        </w:p>
        <w:p w:rsidR="006D421A" w:rsidRDefault="006D421A" w:rsidP="006D421A">
          <w:pPr>
            <w:spacing w:before="3" w:line="200" w:lineRule="exact"/>
          </w:pPr>
        </w:p>
        <w:p w:rsidR="006D421A" w:rsidRDefault="006D421A" w:rsidP="006D421A">
          <w:pPr>
            <w:spacing w:line="275" w:lineRule="auto"/>
            <w:ind w:left="100" w:right="78"/>
            <w:jc w:val="both"/>
            <w:rPr>
              <w:sz w:val="24"/>
              <w:szCs w:val="24"/>
            </w:rPr>
          </w:pPr>
          <w:r>
            <w:rPr>
              <w:i/>
              <w:sz w:val="24"/>
              <w:szCs w:val="24"/>
            </w:rPr>
            <w:t>Notă:  includerea  unei  edituri  in  Nomenclatorul  CMR  nu  este  similară  cu  acreditarea  ca furnizor de manifestări de EMC față in față. O editură nu este și nu poate deveni furnizor de manifestări de EMC.</w:t>
          </w:r>
        </w:p>
      </w:sdtContent>
    </w:sdt>
    <w:p w:rsidR="006D421A" w:rsidRDefault="006D421A" w:rsidP="006D421A">
      <w:pPr>
        <w:spacing w:line="200" w:lineRule="exact"/>
      </w:pPr>
    </w:p>
    <w:p w:rsidR="006D421A" w:rsidRDefault="006D421A" w:rsidP="006D421A">
      <w:pPr>
        <w:spacing w:line="200" w:lineRule="exact"/>
      </w:pPr>
    </w:p>
    <w:p w:rsidR="006D421A" w:rsidRDefault="006D421A" w:rsidP="006D421A">
      <w:pPr>
        <w:spacing w:line="200" w:lineRule="exact"/>
      </w:pPr>
    </w:p>
    <w:p w:rsidR="006D421A" w:rsidRDefault="006D421A" w:rsidP="006D421A">
      <w:pPr>
        <w:spacing w:line="200" w:lineRule="exact"/>
      </w:pPr>
    </w:p>
    <w:p w:rsidR="006D421A" w:rsidRDefault="006D421A" w:rsidP="006D421A">
      <w:pPr>
        <w:spacing w:line="200" w:lineRule="exact"/>
      </w:pPr>
    </w:p>
    <w:p w:rsidR="006D421A" w:rsidRDefault="006D421A" w:rsidP="006D421A">
      <w:pPr>
        <w:spacing w:before="18" w:line="220" w:lineRule="exact"/>
        <w:rPr>
          <w:sz w:val="22"/>
          <w:szCs w:val="22"/>
        </w:rPr>
      </w:pPr>
    </w:p>
    <w:p w:rsidR="006D421A" w:rsidRDefault="006D421A" w:rsidP="006D421A">
      <w:pPr>
        <w:ind w:left="907"/>
        <w:rPr>
          <w:sz w:val="24"/>
          <w:szCs w:val="24"/>
        </w:rPr>
        <w:sectPr w:rsidR="006D421A">
          <w:pgSz w:w="11920" w:h="16840"/>
          <w:pgMar w:top="540" w:right="1320" w:bottom="280" w:left="1340" w:header="0" w:footer="491" w:gutter="0"/>
          <w:cols w:space="720"/>
        </w:sectPr>
      </w:pPr>
      <w:r>
        <w:rPr>
          <w:sz w:val="24"/>
          <w:szCs w:val="24"/>
        </w:rPr>
        <w:t>Data                                                                                                   Editor-șef,</w:t>
      </w:r>
    </w:p>
    <w:p w:rsidR="003C7B6F" w:rsidRDefault="003C7B6F"/>
    <w:sectPr w:rsidR="003C7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3A"/>
    <w:rsid w:val="003C7B6F"/>
    <w:rsid w:val="006D421A"/>
    <w:rsid w:val="00FC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997F447-6A19-4AAD-8F08-16C87BBC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6D42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1172F-7F28-4ECB-B6BC-F2EE97573D02}"/>
      </w:docPartPr>
      <w:docPartBody>
        <w:p w:rsidR="00000000" w:rsidRDefault="001A7545">
          <w:r w:rsidRPr="00756A88">
            <w:rPr>
              <w:rStyle w:val="Textsubstituent"/>
            </w:rPr>
            <w:t>Faceți clic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45"/>
    <w:rsid w:val="001A7545"/>
    <w:rsid w:val="005E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1A754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 STOICESCU</dc:creator>
  <cp:keywords/>
  <dc:description/>
  <cp:lastModifiedBy>Florentin STOICESCU</cp:lastModifiedBy>
  <cp:revision>2</cp:revision>
  <dcterms:created xsi:type="dcterms:W3CDTF">2018-08-27T08:23:00Z</dcterms:created>
  <dcterms:modified xsi:type="dcterms:W3CDTF">2018-08-27T08:24:00Z</dcterms:modified>
</cp:coreProperties>
</file>